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6"/>
        <w:gridCol w:w="2000"/>
      </w:tblGrid>
      <w:tr w:rsidR="00C07747" w14:paraId="2AF64295" w14:textId="77777777">
        <w:tc>
          <w:tcPr>
            <w:tcW w:w="7746" w:type="dxa"/>
            <w:vAlign w:val="center"/>
          </w:tcPr>
          <w:p w14:paraId="43F48C73" w14:textId="77777777" w:rsidR="00C07747" w:rsidRDefault="007B1B04">
            <w:pPr>
              <w:spacing w:after="30"/>
            </w:pPr>
            <w:r>
              <w:rPr>
                <w:b/>
                <w:bCs/>
                <w:color w:val="1A3A5C"/>
                <w:sz w:val="52"/>
                <w:szCs w:val="52"/>
              </w:rPr>
              <w:t>OANA ȘERBAN</w:t>
            </w:r>
          </w:p>
          <w:p w14:paraId="17BCE315" w14:textId="77777777" w:rsidR="00C07747" w:rsidRDefault="007B1B04">
            <w:pPr>
              <w:spacing w:after="20"/>
            </w:pPr>
            <w:r>
              <w:rPr>
                <w:i/>
                <w:iCs/>
                <w:color w:val="444444"/>
              </w:rPr>
              <w:t>Member of YAE – Young Academy of Europe</w:t>
            </w:r>
          </w:p>
          <w:p w14:paraId="44606529" w14:textId="77777777" w:rsidR="00C07747" w:rsidRDefault="007B1B04">
            <w:pPr>
              <w:spacing w:after="20"/>
            </w:pPr>
            <w:r>
              <w:rPr>
                <w:i/>
                <w:iCs/>
                <w:color w:val="444444"/>
                <w:sz w:val="22"/>
                <w:szCs w:val="22"/>
              </w:rPr>
              <w:t>PhD Lecturer | Titular Professor</w:t>
            </w:r>
          </w:p>
          <w:p w14:paraId="4115A924" w14:textId="77777777" w:rsidR="00C07747" w:rsidRDefault="007B1B04">
            <w:pPr>
              <w:pBdr>
                <w:bottom w:val="single" w:sz="4" w:space="6" w:color="1A3A5C"/>
              </w:pBdr>
              <w:spacing w:after="50"/>
            </w:pPr>
            <w:r>
              <w:rPr>
                <w:color w:val="666666"/>
                <w:sz w:val="19"/>
                <w:szCs w:val="19"/>
              </w:rPr>
              <w:t>Faculty of Philosophy · University of Bucharest · UNESCO Chair in Interculturality, Good Governance and Sustainable Development · Department of Practical Philosophy and History of Philosophy</w:t>
            </w:r>
          </w:p>
          <w:p w14:paraId="77069C59" w14:textId="77777777" w:rsidR="00C07747" w:rsidRDefault="007B1B04">
            <w:pPr>
              <w:spacing w:before="60" w:after="20"/>
            </w:pPr>
            <w:r>
              <w:rPr>
                <w:b/>
                <w:bCs/>
                <w:sz w:val="19"/>
                <w:szCs w:val="19"/>
              </w:rPr>
              <w:t xml:space="preserve">Email: </w:t>
            </w:r>
            <w:r>
              <w:rPr>
                <w:sz w:val="19"/>
                <w:szCs w:val="19"/>
              </w:rPr>
              <w:t>oana.serban@filosofie.unibuc.ro  ·  serbanoanacamelia@gmail.com</w:t>
            </w:r>
          </w:p>
          <w:p w14:paraId="53A8ED1B" w14:textId="77777777" w:rsidR="00C07747" w:rsidRDefault="007B1B04">
            <w:pPr>
              <w:spacing w:after="20"/>
            </w:pPr>
            <w:r>
              <w:rPr>
                <w:b/>
                <w:bCs/>
                <w:sz w:val="19"/>
                <w:szCs w:val="19"/>
              </w:rPr>
              <w:t xml:space="preserve">Tel: </w:t>
            </w:r>
            <w:r>
              <w:rPr>
                <w:sz w:val="19"/>
                <w:szCs w:val="19"/>
              </w:rPr>
              <w:t>(+40) 722 140 902</w:t>
            </w:r>
            <w:r>
              <w:rPr>
                <w:b/>
                <w:bCs/>
                <w:sz w:val="19"/>
                <w:szCs w:val="19"/>
              </w:rPr>
              <w:t xml:space="preserve">   |   Web: </w:t>
            </w:r>
            <w:r>
              <w:rPr>
                <w:color w:val="1A5CA8"/>
                <w:sz w:val="19"/>
                <w:szCs w:val="19"/>
              </w:rPr>
              <w:t>routledge.com/authors/i23350-oana-serban  ·  yacadeuro.org/serban/</w:t>
            </w:r>
          </w:p>
        </w:tc>
        <w:tc>
          <w:tcPr>
            <w:tcW w:w="2000" w:type="dxa"/>
            <w:vAlign w:val="center"/>
          </w:tcPr>
          <w:p w14:paraId="129CF882" w14:textId="77777777" w:rsidR="00C07747" w:rsidRDefault="007B1B04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DED941D" wp14:editId="6E57C6A4">
                  <wp:extent cx="1047750" cy="104775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65202D" w14:textId="77777777" w:rsidR="00C07747" w:rsidRDefault="00C07747">
      <w:pPr>
        <w:spacing w:before="40" w:after="40"/>
      </w:pPr>
    </w:p>
    <w:p w14:paraId="76903436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RESEARCH INTERESTS</w:t>
      </w:r>
    </w:p>
    <w:p w14:paraId="153001F7" w14:textId="77777777" w:rsidR="00C07747" w:rsidRDefault="007B1B04">
      <w:pPr>
        <w:spacing w:before="80" w:after="80"/>
      </w:pPr>
      <w:r>
        <w:rPr>
          <w:color w:val="333333"/>
          <w:sz w:val="19"/>
          <w:szCs w:val="19"/>
        </w:rPr>
        <w:t>Early Modern Philosophy · Aesthetics · Biopolitics · Holocaust Studies · Cultural Studies · Philosophy of Art · History and Circulation of Philosophical Ideas · Cultural Heritage · Critical Theory</w:t>
      </w:r>
    </w:p>
    <w:p w14:paraId="6DC82E6E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ACADEMIC POSITIONS</w:t>
      </w:r>
    </w:p>
    <w:p w14:paraId="33AA19AA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2022 – present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PhD Lecturer (Conferențiar Universitar)</w:t>
      </w:r>
    </w:p>
    <w:p w14:paraId="1FA75139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University of Bucharest, Faculty of Philosophy</w:t>
      </w:r>
    </w:p>
    <w:p w14:paraId="70E3AF9A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Theories of Representation (MA, Philosophy and Arts)</w:t>
      </w:r>
    </w:p>
    <w:p w14:paraId="69D4941D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Cultural Capital and Creative Communication (MA, UNESCO Chair)</w:t>
      </w:r>
    </w:p>
    <w:p w14:paraId="1B430F67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A Biopolitical History of Antihumanism and Antisemitism (MA, Philosophy)</w:t>
      </w:r>
    </w:p>
    <w:p w14:paraId="76B2A759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Modernity and Europeanity (BA, Philosophy) · Aesthetics (BA, Philosophy)</w:t>
      </w:r>
    </w:p>
    <w:p w14:paraId="3ECB05BB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History of Political Ideas (BA, History) · European Cultures and Political Mentalities (BA)</w:t>
      </w:r>
    </w:p>
    <w:p w14:paraId="0DA7AF47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2025 – present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Director</w:t>
      </w:r>
    </w:p>
    <w:p w14:paraId="74FBF02F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CCIIF – Research Center for the History and Circulation of Philosophical Ideas, University of Bucharest</w:t>
      </w:r>
    </w:p>
    <w:p w14:paraId="003A4087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Academic management, academic networking, research projects.</w:t>
      </w:r>
    </w:p>
    <w:p w14:paraId="55CA1B7C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2025 – present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Editor in Chief</w:t>
      </w:r>
    </w:p>
    <w:p w14:paraId="458D56D7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The Annals of the University of Bucharest, Philosophy Series</w:t>
      </w:r>
    </w:p>
    <w:p w14:paraId="5A494275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Editorial leadership, thematic issues, indexing in international scientific databases</w:t>
      </w:r>
    </w:p>
    <w:p w14:paraId="47875FDD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2021 – 2025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Executive Director</w:t>
      </w:r>
    </w:p>
    <w:p w14:paraId="2F758790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CCIIF – Research Center for the History and Circulation of Philosophical Ideas, University of Bucharest</w:t>
      </w:r>
    </w:p>
    <w:p w14:paraId="4ADE76D4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Management of research, editorial, and educational projects.</w:t>
      </w:r>
    </w:p>
    <w:p w14:paraId="538182D9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2020 – 2025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Associated Assistant Professor</w:t>
      </w:r>
    </w:p>
    <w:p w14:paraId="2A85A4E3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National University of Theatre and Film "I.L. Caragiale", Bucharest</w:t>
      </w:r>
    </w:p>
    <w:p w14:paraId="64135B13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Aesthetics and Philosophy (BA and MA, Theatre and Film)</w:t>
      </w:r>
    </w:p>
    <w:p w14:paraId="5599D419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2020 – present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Coordinating Editor – Collection of Philosophy of Culture</w:t>
      </w:r>
    </w:p>
    <w:p w14:paraId="096AA804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Cartea Românească Educațional Publishing Press, Iași</w:t>
      </w:r>
    </w:p>
    <w:p w14:paraId="5BBC4844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Selection, evaluation, and coordination of titles for translation and publication.</w:t>
      </w:r>
    </w:p>
    <w:p w14:paraId="612D35FD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2019 – 2022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Teaching Assistant</w:t>
      </w:r>
    </w:p>
    <w:p w14:paraId="1E7D0A39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University of Bucharest, Faculty of Philosophy</w:t>
      </w:r>
    </w:p>
    <w:p w14:paraId="3DFDE1FB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Holocaust and terrorism; Biopolitics; Aesthetics; Modern Philosophy; Modernity and Europeanness (BA &amp; MA)</w:t>
      </w:r>
    </w:p>
    <w:p w14:paraId="4FD339A4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2019 – 2021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Postdoctoral Fellow</w:t>
      </w:r>
    </w:p>
    <w:p w14:paraId="75573226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ISDS – Interdisciplinary School of Doctoral Studies, University of Bucharest</w:t>
      </w:r>
    </w:p>
    <w:p w14:paraId="2D2BD963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Research on memorial cultural heritage</w:t>
      </w:r>
    </w:p>
    <w:p w14:paraId="063F6EEE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2018 – 2021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Research Assistant</w:t>
      </w:r>
    </w:p>
    <w:p w14:paraId="4A8F4A45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CSRC – Research Center for the Study of Rationality and Beliefs, University of Bucharest</w:t>
      </w:r>
    </w:p>
    <w:p w14:paraId="7621208A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Philosophical approaches to cultural heritage (Project PATCULT#RO, PN III-P1-1.2-PCCDA-2017-0686)</w:t>
      </w:r>
    </w:p>
    <w:p w14:paraId="6FEA486A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2015 – 2017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Research Assistant</w:t>
      </w:r>
    </w:p>
    <w:p w14:paraId="09E8F522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lastRenderedPageBreak/>
        <w:t>National University of Arts, Bucharest (UNARTE)</w:t>
      </w:r>
    </w:p>
    <w:p w14:paraId="4910DF1C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Project D-PLATFORM – Cultural Instrument and Interdisciplinary Portal Devoted to the Danube (UEFISCDI, PNII-RU-TE-2014-4-2601)</w:t>
      </w:r>
    </w:p>
    <w:p w14:paraId="274C1322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2015 – 2018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Scientific Secretary of the Doctoral School in Philosophy</w:t>
      </w:r>
    </w:p>
    <w:p w14:paraId="2C86D0A6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University of Bucharest, Faculty of Philosophy</w:t>
      </w:r>
    </w:p>
    <w:p w14:paraId="4AFF4D37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Policies, procedures and evaluation of doctoral students' scientific reports</w:t>
      </w:r>
    </w:p>
    <w:p w14:paraId="3F4219D0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2013 – 2019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Head of Research Department and Project Grants</w:t>
      </w:r>
    </w:p>
    <w:p w14:paraId="65E50A71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CCIIF – Research Center for the History and Circulation of Philosophical Ideas, University of Bucharest</w:t>
      </w:r>
    </w:p>
    <w:p w14:paraId="1ECE6EA3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Project management, grant writing, conference organization, editorial coordination</w:t>
      </w:r>
    </w:p>
    <w:p w14:paraId="70773808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2013 – 2025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Assistant Editor</w:t>
      </w:r>
    </w:p>
    <w:p w14:paraId="28AD7C6D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The Annals of the University of Bucharest, Philosophy Series</w:t>
      </w:r>
    </w:p>
    <w:p w14:paraId="228B1C45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Article processing, thematic issues, indexing in international scientific databases</w:t>
      </w:r>
    </w:p>
    <w:p w14:paraId="4DC83F29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EDUCATION</w:t>
      </w:r>
    </w:p>
    <w:p w14:paraId="4B2E95EE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2019 – 2021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Postdoctoral Fellow – Memorial Cultural Heritage</w:t>
      </w:r>
    </w:p>
    <w:p w14:paraId="553A9D95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ISDS – Interdisciplinary School of Doctoral Studies, University of Bucharest</w:t>
      </w:r>
    </w:p>
    <w:p w14:paraId="44BC39F7" w14:textId="77777777" w:rsidR="00C07747" w:rsidRDefault="007B1B04">
      <w:pPr>
        <w:spacing w:after="10"/>
        <w:ind w:left="1100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Research: Analysis of monument hospitals in Romania as tangible and intangible cultural heritage</w:t>
      </w:r>
    </w:p>
    <w:p w14:paraId="0AC24ECF" w14:textId="77777777" w:rsidR="00BE0519" w:rsidRDefault="00BE0519" w:rsidP="00BE0519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2015 – 2018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Doctor of Philosophy (PhD) – Summa Cum Laude</w:t>
      </w:r>
    </w:p>
    <w:p w14:paraId="5B560ADA" w14:textId="77777777" w:rsidR="00BE0519" w:rsidRDefault="00BE0519" w:rsidP="00BE0519">
      <w:pPr>
        <w:spacing w:after="20"/>
        <w:ind w:left="1100"/>
      </w:pPr>
      <w:r>
        <w:rPr>
          <w:i/>
          <w:iCs/>
          <w:color w:val="444444"/>
        </w:rPr>
        <w:t>University of Bucharest</w:t>
      </w:r>
    </w:p>
    <w:p w14:paraId="0EEB3B1E" w14:textId="77777777" w:rsidR="00BE0519" w:rsidRDefault="00BE0519" w:rsidP="00BE0519">
      <w:pPr>
        <w:spacing w:after="10"/>
        <w:ind w:left="1100"/>
      </w:pPr>
      <w:r>
        <w:rPr>
          <w:color w:val="333333"/>
          <w:sz w:val="19"/>
          <w:szCs w:val="19"/>
        </w:rPr>
        <w:t>Dissertation: The Structure of Artistic Revolutions in Modernity. A Political Theory of Aesthetic Validity</w:t>
      </w:r>
    </w:p>
    <w:p w14:paraId="7147B348" w14:textId="77777777" w:rsidR="00BE0519" w:rsidRDefault="00BE0519" w:rsidP="00BE0519">
      <w:pPr>
        <w:spacing w:after="10"/>
        <w:ind w:left="1100"/>
      </w:pPr>
      <w:r>
        <w:rPr>
          <w:color w:val="333333"/>
          <w:sz w:val="19"/>
          <w:szCs w:val="19"/>
        </w:rPr>
        <w:t>Research areas: Aesthetics, Modern Philosophy, History and Circulation of Philosophical Ideas</w:t>
      </w:r>
    </w:p>
    <w:p w14:paraId="04089499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2013 – 2015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MA in Philosophy – History and Circulation of Philosophical Ideas</w:t>
      </w:r>
    </w:p>
    <w:p w14:paraId="58395938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University of Bucharest, Faculty of Philosophy</w:t>
      </w:r>
    </w:p>
    <w:p w14:paraId="2B20968E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Dissertation: Capitalismul artistic. Consumul operei de artă în patru pași: Marcuse, Debord, Baudrillard și Lipovetsky</w:t>
      </w:r>
    </w:p>
    <w:p w14:paraId="1C3C9DEE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2013 – 2015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MA – Pedagogical Studies in Teaching Education (Level II)</w:t>
      </w:r>
    </w:p>
    <w:p w14:paraId="5C836CDB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Faculty of Psychology and Educational Sciences, University of Bucharest</w:t>
      </w:r>
    </w:p>
    <w:p w14:paraId="38F3ECA5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2010 – 2013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BA in Philosophy – Philosophy of Culture</w:t>
      </w:r>
    </w:p>
    <w:p w14:paraId="00CA3CAE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University of Bucharest, Faculty of Philosophy</w:t>
      </w:r>
    </w:p>
    <w:p w14:paraId="69867E4E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Dissertation: Estetica existenței și dimensiunea morală a sinelui: Subiectul modern în filosofia lui Fr. Nietzsche și M. Foucault</w:t>
      </w:r>
    </w:p>
    <w:p w14:paraId="67A85EC9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2010 – 2013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BA – Pedagogical Studies in Teaching Education (Level I)</w:t>
      </w:r>
    </w:p>
    <w:p w14:paraId="41493244" w14:textId="77777777" w:rsidR="00C07747" w:rsidRDefault="007B1B04">
      <w:pPr>
        <w:spacing w:after="20"/>
        <w:ind w:left="1100"/>
        <w:rPr>
          <w:i/>
          <w:iCs/>
          <w:color w:val="444444"/>
        </w:rPr>
      </w:pPr>
      <w:r>
        <w:rPr>
          <w:i/>
          <w:iCs/>
          <w:color w:val="444444"/>
        </w:rPr>
        <w:t>Faculty of Psychology and Educational Sciences, University of Bucharest</w:t>
      </w:r>
    </w:p>
    <w:p w14:paraId="301A2E1A" w14:textId="77777777" w:rsidR="007B1B04" w:rsidRDefault="007B1B04">
      <w:pPr>
        <w:spacing w:after="20"/>
        <w:ind w:left="1100"/>
        <w:rPr>
          <w:i/>
          <w:iCs/>
          <w:color w:val="444444"/>
        </w:rPr>
      </w:pPr>
    </w:p>
    <w:p w14:paraId="77675549" w14:textId="77777777" w:rsidR="007B1B04" w:rsidRDefault="007B1B04" w:rsidP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AWARDS &amp; DISTINCTIONS</w:t>
      </w:r>
    </w:p>
    <w:p w14:paraId="523FDA6A" w14:textId="77777777" w:rsidR="007B1B04" w:rsidRDefault="007B1B04" w:rsidP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2023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Prize of the Senate of the University of Bucharest</w:t>
      </w:r>
    </w:p>
    <w:p w14:paraId="76AAE8F3" w14:textId="77777777" w:rsidR="007B1B04" w:rsidRDefault="007B1B04" w:rsidP="007B1B04">
      <w:pPr>
        <w:spacing w:after="20"/>
        <w:ind w:left="1100"/>
      </w:pPr>
      <w:r>
        <w:rPr>
          <w:i/>
          <w:iCs/>
          <w:color w:val="444444"/>
        </w:rPr>
        <w:t>Best Book of the Year in the Domain of Humanities</w:t>
      </w:r>
    </w:p>
    <w:p w14:paraId="15B7A751" w14:textId="77777777" w:rsidR="007B1B04" w:rsidRDefault="007B1B04" w:rsidP="007B1B04">
      <w:pPr>
        <w:spacing w:after="10"/>
        <w:ind w:left="1100"/>
      </w:pPr>
      <w:r>
        <w:rPr>
          <w:color w:val="333333"/>
          <w:sz w:val="19"/>
          <w:szCs w:val="19"/>
        </w:rPr>
        <w:t>For Cultural Capital and Creative Communication (Routledge, 2023)</w:t>
      </w:r>
    </w:p>
    <w:p w14:paraId="419A9DC6" w14:textId="77777777" w:rsidR="007B1B04" w:rsidRDefault="007B1B04" w:rsidP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2021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Distinction – Professor Bologna</w:t>
      </w:r>
    </w:p>
    <w:p w14:paraId="63A39C7B" w14:textId="77777777" w:rsidR="007B1B04" w:rsidRDefault="007B1B04" w:rsidP="007B1B04">
      <w:pPr>
        <w:spacing w:after="20"/>
        <w:ind w:left="1100"/>
      </w:pPr>
      <w:r>
        <w:rPr>
          <w:i/>
          <w:iCs/>
          <w:color w:val="444444"/>
        </w:rPr>
        <w:t>Special Edition of the Gala of Bologna Professors</w:t>
      </w:r>
    </w:p>
    <w:p w14:paraId="16B6F593" w14:textId="77777777" w:rsidR="007B1B04" w:rsidRDefault="007B1B04" w:rsidP="007B1B04">
      <w:pPr>
        <w:spacing w:after="10"/>
        <w:ind w:left="1100"/>
      </w:pPr>
      <w:r>
        <w:rPr>
          <w:color w:val="333333"/>
          <w:sz w:val="19"/>
          <w:szCs w:val="19"/>
        </w:rPr>
        <w:t>For remarkable results in online teaching</w:t>
      </w:r>
    </w:p>
    <w:p w14:paraId="03F7C88C" w14:textId="77777777" w:rsidR="007B1B04" w:rsidRDefault="007B1B04" w:rsidP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2018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Distinction – Professor Bologna</w:t>
      </w:r>
    </w:p>
    <w:p w14:paraId="53D5428E" w14:textId="77777777" w:rsidR="007B1B04" w:rsidRDefault="007B1B04" w:rsidP="007B1B04">
      <w:pPr>
        <w:spacing w:after="20"/>
        <w:ind w:left="1100"/>
        <w:rPr>
          <w:i/>
          <w:iCs/>
          <w:color w:val="444444"/>
        </w:rPr>
      </w:pPr>
      <w:r>
        <w:rPr>
          <w:i/>
          <w:iCs/>
          <w:color w:val="444444"/>
        </w:rPr>
        <w:t>XI Edition of the Gala of Bologna Professors, Timișoara</w:t>
      </w:r>
    </w:p>
    <w:p w14:paraId="3767150F" w14:textId="77777777" w:rsidR="007B1B04" w:rsidRDefault="007B1B04" w:rsidP="007B1B04">
      <w:pPr>
        <w:spacing w:after="20"/>
        <w:ind w:left="1100"/>
      </w:pPr>
    </w:p>
    <w:p w14:paraId="089FA144" w14:textId="77777777" w:rsidR="007B1B04" w:rsidRDefault="007B1B04" w:rsidP="007B1B04">
      <w:pPr>
        <w:spacing w:after="20"/>
        <w:ind w:left="1100"/>
      </w:pPr>
    </w:p>
    <w:p w14:paraId="6EFA65BF" w14:textId="77777777" w:rsidR="007B1B04" w:rsidRDefault="007B1B04" w:rsidP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EDITORIAL WORK &amp; ACADEMIC SERVICE</w:t>
      </w:r>
    </w:p>
    <w:p w14:paraId="171E4B7F" w14:textId="77777777" w:rsidR="007B1B04" w:rsidRDefault="007B1B04" w:rsidP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Editorial Boards</w:t>
      </w:r>
    </w:p>
    <w:p w14:paraId="00430B67" w14:textId="77777777" w:rsidR="007B1B04" w:rsidRDefault="007B1B04" w:rsidP="007B1B04">
      <w:pPr>
        <w:spacing w:before="80" w:after="40"/>
      </w:pPr>
      <w:r>
        <w:rPr>
          <w:color w:val="333333"/>
          <w:sz w:val="19"/>
          <w:szCs w:val="19"/>
        </w:rPr>
        <w:t xml:space="preserve">Editor in Chief – </w:t>
      </w:r>
      <w:r w:rsidRPr="00BE0519">
        <w:rPr>
          <w:i/>
          <w:iCs/>
          <w:color w:val="333333"/>
          <w:sz w:val="19"/>
          <w:szCs w:val="19"/>
        </w:rPr>
        <w:t>The Annals of the University of Bucharest, Philosophy Series</w:t>
      </w:r>
      <w:r>
        <w:rPr>
          <w:color w:val="333333"/>
          <w:sz w:val="19"/>
          <w:szCs w:val="19"/>
        </w:rPr>
        <w:t xml:space="preserve"> (2025–)</w:t>
      </w:r>
    </w:p>
    <w:p w14:paraId="27190DBD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lastRenderedPageBreak/>
        <w:t xml:space="preserve">Advisory Board – </w:t>
      </w:r>
      <w:r w:rsidRPr="00BE0519">
        <w:rPr>
          <w:i/>
          <w:iCs/>
          <w:color w:val="333333"/>
          <w:sz w:val="19"/>
          <w:szCs w:val="19"/>
        </w:rPr>
        <w:t>The Journal of Philosophical Economics</w:t>
      </w:r>
      <w:r>
        <w:rPr>
          <w:color w:val="333333"/>
          <w:sz w:val="19"/>
          <w:szCs w:val="19"/>
        </w:rPr>
        <w:t xml:space="preserve"> (eISSN 1844-8208) (2023–)</w:t>
      </w:r>
    </w:p>
    <w:p w14:paraId="0730E2A8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 xml:space="preserve">Advisory Board – </w:t>
      </w:r>
      <w:r w:rsidRPr="00BE0519">
        <w:rPr>
          <w:i/>
          <w:iCs/>
          <w:color w:val="333333"/>
          <w:sz w:val="19"/>
          <w:szCs w:val="19"/>
        </w:rPr>
        <w:t>Horizons et Conjonctures</w:t>
      </w:r>
      <w:r>
        <w:rPr>
          <w:color w:val="333333"/>
          <w:sz w:val="19"/>
          <w:szCs w:val="19"/>
        </w:rPr>
        <w:t xml:space="preserve"> (eISSN 3105-3440) (2025–)</w:t>
      </w:r>
    </w:p>
    <w:p w14:paraId="79740478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 xml:space="preserve">Editorial Board – </w:t>
      </w:r>
      <w:r w:rsidRPr="00BE0519">
        <w:rPr>
          <w:i/>
          <w:iCs/>
          <w:color w:val="333333"/>
          <w:sz w:val="19"/>
          <w:szCs w:val="19"/>
        </w:rPr>
        <w:t>Evropský Filozofický a Historický Diskurz</w:t>
      </w:r>
      <w:r>
        <w:rPr>
          <w:color w:val="333333"/>
          <w:sz w:val="19"/>
          <w:szCs w:val="19"/>
        </w:rPr>
        <w:t xml:space="preserve"> (ISSN 2533-4816) (2022–)</w:t>
      </w:r>
    </w:p>
    <w:p w14:paraId="72DC6DB2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 xml:space="preserve">Assistant Editor – </w:t>
      </w:r>
      <w:r w:rsidRPr="00BE0519">
        <w:rPr>
          <w:i/>
          <w:iCs/>
          <w:color w:val="333333"/>
          <w:sz w:val="19"/>
          <w:szCs w:val="19"/>
        </w:rPr>
        <w:t>The Annals of the University of Bucharest</w:t>
      </w:r>
      <w:r>
        <w:rPr>
          <w:color w:val="333333"/>
          <w:sz w:val="19"/>
          <w:szCs w:val="19"/>
        </w:rPr>
        <w:t>, Philosophy Series (2013–2025)</w:t>
      </w:r>
    </w:p>
    <w:p w14:paraId="0D693A7B" w14:textId="77777777" w:rsidR="007B1B04" w:rsidRDefault="007B1B04" w:rsidP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Public Outreach</w:t>
      </w:r>
    </w:p>
    <w:p w14:paraId="18F53B0E" w14:textId="77777777" w:rsidR="007B1B04" w:rsidRDefault="007B1B04" w:rsidP="007B1B04">
      <w:pPr>
        <w:spacing w:before="80" w:after="40"/>
      </w:pPr>
      <w:r>
        <w:rPr>
          <w:color w:val="333333"/>
          <w:sz w:val="19"/>
          <w:szCs w:val="19"/>
        </w:rPr>
        <w:t>Host – A Philosophical Talk (podcast), CCIIF, University of Bucharest (2021–)</w:t>
      </w:r>
    </w:p>
    <w:p w14:paraId="12E74EAC" w14:textId="77777777" w:rsidR="007B1B04" w:rsidRDefault="007B1B04" w:rsidP="007B1B04">
      <w:pPr>
        <w:spacing w:before="20" w:after="40"/>
      </w:pPr>
      <w:r>
        <w:rPr>
          <w:color w:val="333333"/>
          <w:sz w:val="19"/>
          <w:szCs w:val="19"/>
        </w:rPr>
        <w:t xml:space="preserve">   Guests include: Simon Critchley, Stefan Lorenz Sorgner, Anthony Julius, Susan Neiman</w:t>
      </w:r>
    </w:p>
    <w:p w14:paraId="4EC1D401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>TEDx Speaker – TEDxSepsiszentgyörgy, "Biopolitica celor dezrădăcinați" (2023)</w:t>
      </w:r>
    </w:p>
    <w:p w14:paraId="7CEF1B0D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 xml:space="preserve">Columnist – </w:t>
      </w:r>
      <w:r w:rsidRPr="00BE0519">
        <w:rPr>
          <w:i/>
          <w:iCs/>
          <w:color w:val="333333"/>
          <w:sz w:val="19"/>
          <w:szCs w:val="19"/>
        </w:rPr>
        <w:t>Adevărul</w:t>
      </w:r>
      <w:r>
        <w:rPr>
          <w:color w:val="333333"/>
          <w:sz w:val="19"/>
          <w:szCs w:val="19"/>
        </w:rPr>
        <w:t xml:space="preserve"> Holding (Society, Politics and Culture) (2012–)</w:t>
      </w:r>
    </w:p>
    <w:p w14:paraId="7BEDC91D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 xml:space="preserve">Contributing Editor – </w:t>
      </w:r>
      <w:r w:rsidRPr="00BE0519">
        <w:rPr>
          <w:i/>
          <w:iCs/>
          <w:color w:val="333333"/>
          <w:sz w:val="19"/>
          <w:szCs w:val="19"/>
        </w:rPr>
        <w:t>LaPunkt</w:t>
      </w:r>
      <w:r>
        <w:rPr>
          <w:color w:val="333333"/>
          <w:sz w:val="19"/>
          <w:szCs w:val="19"/>
        </w:rPr>
        <w:t xml:space="preserve"> (EUROCENTRICA / EUROZINE network) (2012–)  ·  </w:t>
      </w:r>
      <w:r w:rsidRPr="00BE0519">
        <w:rPr>
          <w:i/>
          <w:iCs/>
          <w:color w:val="333333"/>
          <w:sz w:val="19"/>
          <w:szCs w:val="19"/>
        </w:rPr>
        <w:t>Dilema</w:t>
      </w:r>
      <w:r>
        <w:rPr>
          <w:color w:val="333333"/>
          <w:sz w:val="19"/>
          <w:szCs w:val="19"/>
        </w:rPr>
        <w:t xml:space="preserve"> (2024–)</w:t>
      </w:r>
    </w:p>
    <w:p w14:paraId="6C49666D" w14:textId="77777777" w:rsidR="007B1B04" w:rsidRDefault="007B1B04" w:rsidP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PROFESSIONAL AFFILIATIONS</w:t>
      </w:r>
    </w:p>
    <w:p w14:paraId="56EB5E67" w14:textId="77777777" w:rsidR="007B1B04" w:rsidRDefault="007B1B04" w:rsidP="007B1B04">
      <w:pPr>
        <w:spacing w:before="80" w:after="40"/>
      </w:pPr>
      <w:r>
        <w:rPr>
          <w:color w:val="333333"/>
          <w:sz w:val="19"/>
          <w:szCs w:val="19"/>
        </w:rPr>
        <w:t>Young Academy of Europe (YAE) (2025–)</w:t>
      </w:r>
    </w:p>
    <w:p w14:paraId="1E918A89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>Romanian Society of Philosophy (RSPhil) (2024–)</w:t>
      </w:r>
    </w:p>
    <w:p w14:paraId="507C5993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>International Society for Cultural History (ISCH) (2015–2019)</w:t>
      </w:r>
    </w:p>
    <w:p w14:paraId="4D8531E5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>Research Center for the History and Circulation of Philosophical Ideas, UB (CCIIF) (2013–)</w:t>
      </w:r>
    </w:p>
    <w:p w14:paraId="09D801B3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>Research Center for the Study of Rationality and Beliefs (CSRC) (2018–)</w:t>
      </w:r>
    </w:p>
    <w:p w14:paraId="3EC5EBE5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>Society for Romanian Studies / Association for Slavic, East European and Eurasian Studies (ASEEES)</w:t>
      </w:r>
    </w:p>
    <w:p w14:paraId="49F78F0D" w14:textId="77777777" w:rsidR="007B1B04" w:rsidRDefault="007B1B04" w:rsidP="007B1B04">
      <w:pPr>
        <w:spacing w:before="40" w:after="40"/>
      </w:pPr>
      <w:r>
        <w:rPr>
          <w:color w:val="333333"/>
          <w:sz w:val="19"/>
          <w:szCs w:val="19"/>
        </w:rPr>
        <w:t>American Political Science Association (APSA) · American Historical Association (AHA)</w:t>
      </w:r>
    </w:p>
    <w:p w14:paraId="3937BDEA" w14:textId="77777777" w:rsidR="007B1B04" w:rsidRDefault="007B1B04" w:rsidP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LANGUAGES</w:t>
      </w:r>
    </w:p>
    <w:p w14:paraId="2A7D8BD5" w14:textId="77777777" w:rsidR="007B1B04" w:rsidRDefault="007B1B04" w:rsidP="007B1B04">
      <w:pPr>
        <w:spacing w:before="80" w:after="40"/>
      </w:pPr>
      <w:r>
        <w:rPr>
          <w:color w:val="333333"/>
          <w:sz w:val="19"/>
          <w:szCs w:val="19"/>
        </w:rPr>
        <w:t>Romanian – Native  |  English – C2 (Proficient)  |  French – C1 (Proficient)  |  Italian – B2 (Independent)  |  Latin – C1</w:t>
      </w:r>
    </w:p>
    <w:p w14:paraId="2D6A2B58" w14:textId="77777777" w:rsidR="007B1B04" w:rsidRDefault="007B1B04" w:rsidP="007B1B04">
      <w:pPr>
        <w:spacing w:before="40" w:after="40"/>
      </w:pPr>
    </w:p>
    <w:p w14:paraId="5D0D94F3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PUBLICATIONS</w:t>
      </w:r>
    </w:p>
    <w:p w14:paraId="6D182124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Monographs (International Publishers)</w:t>
      </w:r>
    </w:p>
    <w:p w14:paraId="51BC4D60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r>
        <w:rPr>
          <w:i/>
          <w:iCs/>
          <w:color w:val="333333"/>
          <w:sz w:val="19"/>
          <w:szCs w:val="19"/>
        </w:rPr>
        <w:t>Cultural Capital and Creative Communication: (Anti-)Modern and (Non-)Eurocentric Perspectives</w:t>
      </w:r>
      <w:r>
        <w:rPr>
          <w:color w:val="333333"/>
          <w:sz w:val="19"/>
          <w:szCs w:val="19"/>
        </w:rPr>
        <w:t>. London/New York: Routledge, 2023. 90 p. ISBN 9781032360133 (hb), 9781003329855 (eb).</w:t>
      </w:r>
    </w:p>
    <w:p w14:paraId="3FF139E9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r>
        <w:rPr>
          <w:i/>
          <w:iCs/>
          <w:color w:val="333333"/>
          <w:sz w:val="19"/>
          <w:szCs w:val="19"/>
        </w:rPr>
        <w:t>After Thomas Kuhn: The Structure of Aesthetic Revolutions</w:t>
      </w:r>
      <w:r>
        <w:rPr>
          <w:color w:val="333333"/>
          <w:sz w:val="19"/>
          <w:szCs w:val="19"/>
        </w:rPr>
        <w:t>. Berlin/Boston: De Gruyter, 2022. 300 p. ISBN 9783110774610 (hb), 9783110774696 (eb).</w:t>
      </w:r>
    </w:p>
    <w:p w14:paraId="244777E9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Monographs (National Publishers, CNCS-Classified)</w:t>
      </w:r>
    </w:p>
    <w:p w14:paraId="64CFFE6F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r>
        <w:rPr>
          <w:i/>
          <w:iCs/>
          <w:color w:val="333333"/>
          <w:sz w:val="19"/>
          <w:szCs w:val="19"/>
        </w:rPr>
        <w:t>Capitalismul artistic. Consumul operei de artă între happycratie și cinefilie</w:t>
      </w:r>
      <w:r>
        <w:rPr>
          <w:color w:val="333333"/>
          <w:sz w:val="19"/>
          <w:szCs w:val="19"/>
        </w:rPr>
        <w:t xml:space="preserve"> (ediția a II-a, revizuită și adăugită). Iași: Cartea Românească Educațional, 2025. 276 p. ISBN 9786060574071. (Index C – CNCS)</w:t>
      </w:r>
    </w:p>
    <w:p w14:paraId="1A60CB88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r>
        <w:rPr>
          <w:i/>
          <w:iCs/>
          <w:color w:val="333333"/>
          <w:sz w:val="19"/>
          <w:szCs w:val="19"/>
        </w:rPr>
        <w:t>Obsesii ezoterice. (Anti)Modernitatea lui Vasile Lovinescu</w:t>
      </w:r>
      <w:r>
        <w:rPr>
          <w:color w:val="333333"/>
          <w:sz w:val="19"/>
          <w:szCs w:val="19"/>
        </w:rPr>
        <w:t>. Iași: Cartea Românească Educațional, 2024. 148 p. ISBN 9786060573463. (Index C – CNCS)</w:t>
      </w:r>
    </w:p>
    <w:p w14:paraId="0E6CE6C4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r>
        <w:rPr>
          <w:i/>
          <w:iCs/>
          <w:color w:val="333333"/>
          <w:sz w:val="19"/>
          <w:szCs w:val="19"/>
        </w:rPr>
        <w:t>Capitalismul artistic. Consumul operei de artă în patru pași: Marcuse, Debord, Baudrillard și Lipovetsky</w:t>
      </w:r>
      <w:r>
        <w:rPr>
          <w:color w:val="333333"/>
          <w:sz w:val="19"/>
          <w:szCs w:val="19"/>
        </w:rPr>
        <w:t>. București: Paralela 45, 2016. 277 p. ISBN 978-973-47-2196-2. (Index C – CNCS)</w:t>
      </w:r>
    </w:p>
    <w:p w14:paraId="02DDB630" w14:textId="77777777" w:rsidR="00C07747" w:rsidRDefault="007B1B04">
      <w:pPr>
        <w:spacing w:before="60" w:after="40"/>
        <w:ind w:left="720" w:hanging="720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Șerban, O. </w:t>
      </w:r>
      <w:r>
        <w:rPr>
          <w:i/>
          <w:iCs/>
          <w:color w:val="333333"/>
          <w:sz w:val="19"/>
          <w:szCs w:val="19"/>
        </w:rPr>
        <w:t>Moartea fericirii light: De la reforma etică spre metafora estetică</w:t>
      </w:r>
      <w:r>
        <w:rPr>
          <w:color w:val="333333"/>
          <w:sz w:val="19"/>
          <w:szCs w:val="19"/>
        </w:rPr>
        <w:t>. București: Ars Docendi, 2012 (ed. I–II); ed. a III-a, 2020. 136 p. ISBN 978-606-998-110-8. (Index B – CNCS)</w:t>
      </w:r>
    </w:p>
    <w:p w14:paraId="45EBC332" w14:textId="77777777" w:rsidR="007966F4" w:rsidRDefault="007966F4">
      <w:pPr>
        <w:spacing w:before="60" w:after="40"/>
        <w:ind w:left="720" w:hanging="720"/>
        <w:rPr>
          <w:color w:val="333333"/>
          <w:sz w:val="19"/>
          <w:szCs w:val="19"/>
        </w:rPr>
      </w:pPr>
    </w:p>
    <w:p w14:paraId="5A4B0E49" w14:textId="79B2844D" w:rsidR="007966F4" w:rsidRDefault="00AA0A18" w:rsidP="00AA0A18">
      <w:pPr>
        <w:spacing w:before="180" w:after="40"/>
        <w:rPr>
          <w:b/>
          <w:bCs/>
          <w:color w:val="444444"/>
          <w:sz w:val="22"/>
          <w:szCs w:val="22"/>
        </w:rPr>
      </w:pPr>
      <w:r>
        <w:rPr>
          <w:b/>
          <w:bCs/>
          <w:color w:val="444444"/>
          <w:sz w:val="22"/>
          <w:szCs w:val="22"/>
        </w:rPr>
        <w:t>Fiction, Essay, Literature</w:t>
      </w:r>
    </w:p>
    <w:p w14:paraId="6B036282" w14:textId="77777777" w:rsidR="00AA0A18" w:rsidRDefault="00AA0A18" w:rsidP="00AA0A18">
      <w:pPr>
        <w:spacing w:before="180" w:after="40"/>
        <w:rPr>
          <w:color w:val="333333"/>
          <w:sz w:val="19"/>
          <w:szCs w:val="19"/>
        </w:rPr>
      </w:pPr>
    </w:p>
    <w:p w14:paraId="0CB93956" w14:textId="77777777" w:rsidR="00AA0A18" w:rsidRPr="00AA0A18" w:rsidRDefault="00AA0A18" w:rsidP="00AA0A18">
      <w:pPr>
        <w:spacing w:before="60" w:after="40"/>
        <w:ind w:left="720" w:hanging="720"/>
      </w:pPr>
      <w:r w:rsidRPr="00AA0A18">
        <w:rPr>
          <w:b/>
          <w:bCs/>
        </w:rPr>
        <w:t>Fiction:</w:t>
      </w:r>
    </w:p>
    <w:p w14:paraId="38D944C0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Anii 44</w:t>
      </w:r>
      <w:r w:rsidRPr="00AA0A18">
        <w:t>. Iași: Cartea Românească Educațional, 2020, 228 p. ISBN 978606057585.</w:t>
      </w:r>
    </w:p>
    <w:p w14:paraId="022F4F8C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Scrisorile singurătății</w:t>
      </w:r>
      <w:r w:rsidRPr="00AA0A18">
        <w:t>. Iași: Cartea Românească Educațional. ISBN 978-606-9088-90-6.</w:t>
      </w:r>
    </w:p>
    <w:p w14:paraId="6C0B6082" w14:textId="77777777" w:rsidR="00AA0A18" w:rsidRPr="00AA0A18" w:rsidRDefault="00AA0A18" w:rsidP="00AA0A18">
      <w:pPr>
        <w:spacing w:before="60" w:after="40"/>
        <w:ind w:left="720" w:hanging="720"/>
      </w:pPr>
      <w:r w:rsidRPr="00AA0A18">
        <w:rPr>
          <w:b/>
          <w:bCs/>
        </w:rPr>
        <w:t>Editorials / Journalism:</w:t>
      </w:r>
    </w:p>
    <w:p w14:paraId="0B825358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Actualități Urbane: Odiseea spectacolului fără virtute</w:t>
      </w:r>
      <w:r w:rsidRPr="00AA0A18">
        <w:t>. București: Ars Docendi, 2013. ISBN 978-973-558-704-8. (Index B – CNCS)</w:t>
      </w:r>
    </w:p>
    <w:p w14:paraId="21C4019B" w14:textId="77777777" w:rsidR="00AA0A18" w:rsidRPr="00AA0A18" w:rsidRDefault="00AA0A18" w:rsidP="00AA0A18">
      <w:pPr>
        <w:spacing w:before="60" w:after="40"/>
        <w:ind w:left="720" w:hanging="720"/>
      </w:pPr>
      <w:r w:rsidRPr="00AA0A18">
        <w:rPr>
          <w:b/>
          <w:bCs/>
        </w:rPr>
        <w:t>Essay / Fiction:</w:t>
      </w:r>
    </w:p>
    <w:p w14:paraId="777E5858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Cinic și clinic</w:t>
      </w:r>
      <w:r w:rsidRPr="00AA0A18">
        <w:t>. Teocora, 2018. ISBN 978-606-632-463-2.</w:t>
      </w:r>
    </w:p>
    <w:p w14:paraId="45101B49" w14:textId="77777777" w:rsidR="00AA0A18" w:rsidRPr="00AA0A18" w:rsidRDefault="00AA0A18" w:rsidP="00AA0A18">
      <w:pPr>
        <w:spacing w:before="60" w:after="40"/>
        <w:ind w:left="720" w:hanging="720"/>
      </w:pPr>
      <w:r w:rsidRPr="00AA0A18">
        <w:lastRenderedPageBreak/>
        <w:t xml:space="preserve">Șerban, O. </w:t>
      </w:r>
      <w:r w:rsidRPr="00AA0A18">
        <w:rPr>
          <w:i/>
          <w:iCs/>
        </w:rPr>
        <w:t>Așa a fost, se-ntâmplă-n viață</w:t>
      </w:r>
      <w:r w:rsidRPr="00AA0A18">
        <w:t>. EditGraph, 2012. ISBN 978-606-663-057-3.</w:t>
      </w:r>
    </w:p>
    <w:p w14:paraId="15F387FA" w14:textId="77777777" w:rsidR="00AA0A18" w:rsidRPr="00AA0A18" w:rsidRDefault="00AA0A18" w:rsidP="00AA0A18">
      <w:pPr>
        <w:spacing w:before="60" w:after="40"/>
        <w:ind w:left="720" w:hanging="720"/>
      </w:pPr>
      <w:r w:rsidRPr="00AA0A18">
        <w:rPr>
          <w:b/>
          <w:bCs/>
        </w:rPr>
        <w:t>Poetry:</w:t>
      </w:r>
    </w:p>
    <w:p w14:paraId="3AB44E19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Camelii fără puls</w:t>
      </w:r>
      <w:r w:rsidRPr="00AA0A18">
        <w:t>. Omega, 2007. ISBN 978-973-1791-35-7.</w:t>
      </w:r>
    </w:p>
    <w:p w14:paraId="3224EB7A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Silogismele Agape-ului</w:t>
      </w:r>
      <w:r w:rsidRPr="00AA0A18">
        <w:t>. Vega, 2008. ISBN 978-973-1784-36-6.</w:t>
      </w:r>
    </w:p>
    <w:p w14:paraId="4D6A6B5B" w14:textId="77777777" w:rsidR="00AA0A18" w:rsidRPr="00AA0A18" w:rsidRDefault="00AA0A18" w:rsidP="00AA0A18">
      <w:pPr>
        <w:spacing w:before="60" w:after="40"/>
        <w:ind w:left="720" w:hanging="720"/>
      </w:pPr>
      <w:r w:rsidRPr="00AA0A18">
        <w:t xml:space="preserve">Șerban, O. </w:t>
      </w:r>
      <w:r w:rsidRPr="00AA0A18">
        <w:rPr>
          <w:i/>
          <w:iCs/>
        </w:rPr>
        <w:t>Sofisme pentru Calliope – Scurt tratat despre monadele poeziei</w:t>
      </w:r>
      <w:r w:rsidRPr="00AA0A18">
        <w:t>. Lorilav, 2010. ISBN 978-606-92559-0-2.</w:t>
      </w:r>
    </w:p>
    <w:p w14:paraId="0EA2FFC5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Edited Volumes (International Publishers)</w:t>
      </w:r>
    </w:p>
    <w:p w14:paraId="1E3AE21E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(ed.) </w:t>
      </w:r>
      <w:r>
        <w:rPr>
          <w:i/>
          <w:iCs/>
          <w:color w:val="333333"/>
          <w:sz w:val="19"/>
          <w:szCs w:val="19"/>
        </w:rPr>
        <w:t>Rethinking Modernity: Transitions and Challenges</w:t>
      </w:r>
      <w:r>
        <w:rPr>
          <w:color w:val="333333"/>
          <w:sz w:val="19"/>
          <w:szCs w:val="19"/>
        </w:rPr>
        <w:t>. Cambridge: Ethics International Press, 2023. ISBN 978-1-80441-117-9 (hb), 978-1-80441-363-0 (pb), 978-1-80441-118-6 (eb).</w:t>
      </w:r>
    </w:p>
    <w:p w14:paraId="54015032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Edited Volumes (National Publishers, CNCS-Classified)</w:t>
      </w:r>
    </w:p>
    <w:p w14:paraId="516E69F3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(ed.) </w:t>
      </w:r>
      <w:r>
        <w:rPr>
          <w:i/>
          <w:iCs/>
          <w:color w:val="333333"/>
          <w:sz w:val="19"/>
          <w:szCs w:val="19"/>
        </w:rPr>
        <w:t>Arta biopolitică</w:t>
      </w:r>
      <w:r>
        <w:rPr>
          <w:color w:val="333333"/>
          <w:sz w:val="19"/>
          <w:szCs w:val="19"/>
        </w:rPr>
        <w:t>. București: Eikon, 2026 (forthcoming).</w:t>
      </w:r>
    </w:p>
    <w:p w14:paraId="13E37CA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(ed.) </w:t>
      </w:r>
      <w:r>
        <w:rPr>
          <w:i/>
          <w:iCs/>
          <w:color w:val="333333"/>
          <w:sz w:val="19"/>
          <w:szCs w:val="19"/>
        </w:rPr>
        <w:t>Post-adevărul. Vorbire liberă, minciună, ignoranță</w:t>
      </w:r>
      <w:r>
        <w:rPr>
          <w:color w:val="333333"/>
          <w:sz w:val="19"/>
          <w:szCs w:val="19"/>
        </w:rPr>
        <w:t>. București: Eikon, 2025. 240 p. ISBN 978-606-49-1346-3.</w:t>
      </w:r>
    </w:p>
    <w:p w14:paraId="1932B3D2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Co-edited Volumes (National Publishers, CNCS-Classified)</w:t>
      </w:r>
    </w:p>
    <w:p w14:paraId="492930E4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Beldiman, N., Șerban, O., Totu, S. (eds.) </w:t>
      </w:r>
      <w:r w:rsidRPr="00BE0519">
        <w:rPr>
          <w:i/>
          <w:iCs/>
          <w:color w:val="333333"/>
          <w:sz w:val="19"/>
          <w:szCs w:val="19"/>
        </w:rPr>
        <w:t>Icoană, imagine, cuvânt</w:t>
      </w:r>
      <w:r>
        <w:rPr>
          <w:color w:val="333333"/>
          <w:sz w:val="19"/>
          <w:szCs w:val="19"/>
        </w:rPr>
        <w:t>. București: Ed. Universității din București, 2021. 426 p. ISBN 978-606-16-1062-4. (Index B – CNCS)</w:t>
      </w:r>
    </w:p>
    <w:p w14:paraId="4C457E1C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Pop, M., Șerban, O. (eds.) </w:t>
      </w:r>
      <w:r w:rsidRPr="00BE0519">
        <w:rPr>
          <w:i/>
          <w:iCs/>
          <w:color w:val="333333"/>
          <w:sz w:val="19"/>
          <w:szCs w:val="19"/>
        </w:rPr>
        <w:t>Idei filosofice în arta contemporană</w:t>
      </w:r>
      <w:r>
        <w:rPr>
          <w:color w:val="333333"/>
          <w:sz w:val="19"/>
          <w:szCs w:val="19"/>
        </w:rPr>
        <w:t>. București: Ed. Universității din București, 2019. 400 p. ISBN 978-606-16-1126-3. (Index B – CNCS)</w:t>
      </w:r>
    </w:p>
    <w:p w14:paraId="2103C580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Vizureanu, V., Laegreid, S., Șerban, O. (eds.) </w:t>
      </w:r>
      <w:r w:rsidRPr="00BE0519">
        <w:rPr>
          <w:i/>
          <w:iCs/>
          <w:color w:val="333333"/>
          <w:sz w:val="19"/>
          <w:szCs w:val="19"/>
        </w:rPr>
        <w:t>Bordering Europe. Our Marginals: Old and New</w:t>
      </w:r>
      <w:r>
        <w:rPr>
          <w:color w:val="333333"/>
          <w:sz w:val="19"/>
          <w:szCs w:val="19"/>
        </w:rPr>
        <w:t>. București: Ed. Universității din București, 2018. 230 p. ISBN 978-606-16-0956-7. (Index B – CNCS)</w:t>
      </w:r>
    </w:p>
    <w:p w14:paraId="28BC845C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Arntzen, K.O., Skuseth, K., Șerban, O. (eds.) </w:t>
      </w:r>
      <w:r w:rsidRPr="00BE0519">
        <w:rPr>
          <w:i/>
          <w:iCs/>
          <w:color w:val="333333"/>
          <w:sz w:val="19"/>
          <w:szCs w:val="19"/>
        </w:rPr>
        <w:t>Art as Force. Situationism and Popular Art. The International Journal of Aesthetics and Philosophy of Culture</w:t>
      </w:r>
      <w:r>
        <w:rPr>
          <w:color w:val="333333"/>
          <w:sz w:val="19"/>
          <w:szCs w:val="19"/>
        </w:rPr>
        <w:t>. București: Ed. Universității din București, 2018. ISSN 2501-9929. (Index B – CNCS)</w:t>
      </w:r>
    </w:p>
    <w:p w14:paraId="632E947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Brâncoveanu, R., Gheorghe, L., Șerban, O., Zamfir, M. (eds.) </w:t>
      </w:r>
      <w:r w:rsidRPr="00BE0519">
        <w:rPr>
          <w:i/>
          <w:iCs/>
          <w:color w:val="333333"/>
          <w:sz w:val="19"/>
          <w:szCs w:val="19"/>
        </w:rPr>
        <w:t>Octavio Paz: Culture and Modernity</w:t>
      </w:r>
      <w:r>
        <w:rPr>
          <w:color w:val="333333"/>
          <w:sz w:val="19"/>
          <w:szCs w:val="19"/>
        </w:rPr>
        <w:t>. București: Ed. Universității din București, 2017. 310 p. ISBN 978-606-16-0919-2. (Index B – CNCS)</w:t>
      </w:r>
    </w:p>
    <w:p w14:paraId="0D035BC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Pop, M., Șerban, O. (eds.) </w:t>
      </w:r>
      <w:r w:rsidRPr="00BE0519">
        <w:rPr>
          <w:i/>
          <w:iCs/>
          <w:color w:val="333333"/>
          <w:sz w:val="19"/>
          <w:szCs w:val="19"/>
        </w:rPr>
        <w:t>50 de ani în Facultatea de Filosofie. Pe calea moralei elementare</w:t>
      </w:r>
      <w:r>
        <w:rPr>
          <w:color w:val="333333"/>
          <w:sz w:val="19"/>
          <w:szCs w:val="19"/>
        </w:rPr>
        <w:t>. București: Ed. Universității din București, 2016. 300 p. ISBN 978-606-16-0793-8. (Index B – CNCS)</w:t>
      </w:r>
    </w:p>
    <w:p w14:paraId="54E57986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Pop, M., Șerban, O. (eds.) </w:t>
      </w:r>
      <w:r w:rsidRPr="00BE0519">
        <w:rPr>
          <w:i/>
          <w:iCs/>
          <w:color w:val="333333"/>
          <w:sz w:val="19"/>
          <w:szCs w:val="19"/>
        </w:rPr>
        <w:t>Culture and Religion in the Balkans: Philosophical Approaches</w:t>
      </w:r>
      <w:r>
        <w:rPr>
          <w:color w:val="333333"/>
          <w:sz w:val="19"/>
          <w:szCs w:val="19"/>
        </w:rPr>
        <w:t>. București: Ed. Universității din București, 2015. 400 p. ISBN 978-606-16-0554-5. (Index B – CNCS)</w:t>
      </w:r>
    </w:p>
    <w:p w14:paraId="0273F069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Aslam, C., Cernica, V., Șerban, O. (eds.) </w:t>
      </w:r>
      <w:r w:rsidRPr="00BE0519">
        <w:rPr>
          <w:i/>
          <w:iCs/>
          <w:color w:val="333333"/>
          <w:sz w:val="19"/>
          <w:szCs w:val="19"/>
        </w:rPr>
        <w:t>Hermeneutica ideii de filosofie românească</w:t>
      </w:r>
      <w:r>
        <w:rPr>
          <w:color w:val="333333"/>
          <w:sz w:val="19"/>
          <w:szCs w:val="19"/>
        </w:rPr>
        <w:t>. București: Ed. Universității din București, 2015. 170 p. ISBN 978-606-16-0645-0. (Index B – CNCS)</w:t>
      </w:r>
    </w:p>
    <w:p w14:paraId="34DAA0BF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Banu, I., Șerban, O., Tarara, G. (eds.) </w:t>
      </w:r>
      <w:r w:rsidRPr="00BE0519">
        <w:rPr>
          <w:i/>
          <w:iCs/>
          <w:color w:val="333333"/>
          <w:sz w:val="19"/>
          <w:szCs w:val="19"/>
        </w:rPr>
        <w:t>Impactul globalizării asupra politicilor educaționale contemporane</w:t>
      </w:r>
      <w:r>
        <w:rPr>
          <w:color w:val="333333"/>
          <w:sz w:val="19"/>
          <w:szCs w:val="19"/>
        </w:rPr>
        <w:t>. București: Ars Docendi, 2013. 220 p. ISBN 9789735587185. (Index B – CNCS)</w:t>
      </w:r>
    </w:p>
    <w:p w14:paraId="4255867F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Translations (Romanian Editions of Philosophy Books)</w:t>
      </w:r>
    </w:p>
    <w:p w14:paraId="66158F13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Brugère, F. </w:t>
      </w:r>
      <w:r>
        <w:rPr>
          <w:i/>
          <w:iCs/>
          <w:color w:val="333333"/>
          <w:sz w:val="19"/>
          <w:szCs w:val="19"/>
        </w:rPr>
        <w:t>Etica grijii</w:t>
      </w:r>
      <w:r>
        <w:rPr>
          <w:color w:val="333333"/>
          <w:sz w:val="19"/>
          <w:szCs w:val="19"/>
        </w:rPr>
        <w:t>. Traducere din limba franceză și postfață de O. Șerban. București: Eikon, 2025. 170 p. ISBN 978-606-49-1347-0.</w:t>
      </w:r>
    </w:p>
    <w:p w14:paraId="641EBD0B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Foucault, M. </w:t>
      </w:r>
      <w:r>
        <w:rPr>
          <w:i/>
          <w:iCs/>
          <w:color w:val="333333"/>
          <w:sz w:val="19"/>
          <w:szCs w:val="19"/>
        </w:rPr>
        <w:t>Trădarea imaginilor</w:t>
      </w:r>
      <w:r>
        <w:rPr>
          <w:color w:val="333333"/>
          <w:sz w:val="19"/>
          <w:szCs w:val="19"/>
        </w:rPr>
        <w:t xml:space="preserve"> („Aceasta nu este o pipă”. „Manet și obiectul picturii”, „Negrul și suprafața”). Traducere din limba franceză și studii introductive de O. Șerban. Iași: Cartea Românească Educațional, 2024. ISBN 978-606-057-326-5.</w:t>
      </w:r>
    </w:p>
    <w:p w14:paraId="0A47337B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Lipovetsky, G., Serroy, J. </w:t>
      </w:r>
      <w:r>
        <w:rPr>
          <w:i/>
          <w:iCs/>
          <w:color w:val="333333"/>
          <w:sz w:val="19"/>
          <w:szCs w:val="19"/>
        </w:rPr>
        <w:t>Estetizarea lumii. A trăi în timpul capitalismului artistic</w:t>
      </w:r>
      <w:r>
        <w:rPr>
          <w:color w:val="333333"/>
          <w:sz w:val="19"/>
          <w:szCs w:val="19"/>
        </w:rPr>
        <w:t>. Traducere din limba franceză de O. Șerban. Iași: Cartea Românească Educațional, 2021. 380 p. ISBN 978-606-057-123-0.</w:t>
      </w:r>
    </w:p>
    <w:p w14:paraId="688E990C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d'Ormesson, J. </w:t>
      </w:r>
      <w:r>
        <w:rPr>
          <w:i/>
          <w:iCs/>
          <w:color w:val="333333"/>
          <w:sz w:val="19"/>
          <w:szCs w:val="19"/>
        </w:rPr>
        <w:t>Speranța în moștenire (trilogie)</w:t>
      </w:r>
      <w:r>
        <w:rPr>
          <w:color w:val="333333"/>
          <w:sz w:val="19"/>
          <w:szCs w:val="19"/>
        </w:rPr>
        <w:t>. Traducere din limba franceză de O. Șerban. Iași: Cartea Românească Educațional, 2021. 218 p. ISBN 978-606-057-096-7.</w:t>
      </w:r>
    </w:p>
    <w:p w14:paraId="4192575F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Introductory Studies, Prefaces and Afterwords</w:t>
      </w:r>
    </w:p>
    <w:p w14:paraId="262EB493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„Rethinking Modernity. An Introductory Perspective”, pp. VI–XIV, în Șerban, O. (ed.) </w:t>
      </w:r>
      <w:r w:rsidRPr="00BE0519">
        <w:rPr>
          <w:i/>
          <w:iCs/>
          <w:color w:val="333333"/>
          <w:sz w:val="19"/>
          <w:szCs w:val="19"/>
        </w:rPr>
        <w:t>Rethinking Modernity: Transitions and Challenges</w:t>
      </w:r>
      <w:r>
        <w:rPr>
          <w:color w:val="333333"/>
          <w:sz w:val="19"/>
          <w:szCs w:val="19"/>
        </w:rPr>
        <w:t>. Cambridge: Ethics University Press, 2023. ISBN (Hardback): 978-1-80441-117-9.</w:t>
      </w:r>
    </w:p>
    <w:p w14:paraId="68D235CE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„Credeți și (nu)cercetați”, Studiu introductiv, pp. 5–18, în Șerban, O. (ed.) </w:t>
      </w:r>
      <w:r w:rsidRPr="00BE0519">
        <w:rPr>
          <w:i/>
          <w:iCs/>
          <w:color w:val="333333"/>
          <w:sz w:val="19"/>
          <w:szCs w:val="19"/>
        </w:rPr>
        <w:t>Post-adevărul. Vorbire liberă, minciună, ignoranță</w:t>
      </w:r>
      <w:r>
        <w:rPr>
          <w:color w:val="333333"/>
          <w:sz w:val="19"/>
          <w:szCs w:val="19"/>
        </w:rPr>
        <w:t>. București: Eikon, 2025. ISBN 9786064913463.</w:t>
      </w:r>
    </w:p>
    <w:p w14:paraId="636707D6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Postfață, „De tine cine are grijă? Schiță pentru reforma statului social”, pp. 137–164, în Brugère, F. </w:t>
      </w:r>
      <w:r w:rsidRPr="00BE0519">
        <w:rPr>
          <w:i/>
          <w:iCs/>
          <w:color w:val="333333"/>
          <w:sz w:val="19"/>
          <w:szCs w:val="19"/>
        </w:rPr>
        <w:t>Etica grijii</w:t>
      </w:r>
      <w:r>
        <w:rPr>
          <w:color w:val="333333"/>
          <w:sz w:val="19"/>
          <w:szCs w:val="19"/>
        </w:rPr>
        <w:t>. București: Eikon, 2025. ISBN 978-606-49-1347-0.</w:t>
      </w:r>
    </w:p>
    <w:p w14:paraId="02A47B15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„Cei doi Foucault”, Studiu introductiv, pp. 5–25, în Foucault, M. </w:t>
      </w:r>
      <w:r w:rsidRPr="00BE0519">
        <w:rPr>
          <w:i/>
          <w:iCs/>
          <w:color w:val="333333"/>
          <w:sz w:val="19"/>
          <w:szCs w:val="19"/>
        </w:rPr>
        <w:t>Trădarea imaginilor</w:t>
      </w:r>
      <w:r>
        <w:rPr>
          <w:color w:val="333333"/>
          <w:sz w:val="19"/>
          <w:szCs w:val="19"/>
        </w:rPr>
        <w:t>. Iași: Cartea Românească Educațional, 2024. ISBN 978-606-057-326-5.</w:t>
      </w:r>
    </w:p>
    <w:p w14:paraId="7B127C0A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„Trădarea imaginilor. Cele două mistere”, Studiu introductiv, pp. 27–52, în Foucault, M. </w:t>
      </w:r>
      <w:r w:rsidRPr="00BE0519">
        <w:rPr>
          <w:i/>
          <w:iCs/>
          <w:color w:val="333333"/>
          <w:sz w:val="19"/>
          <w:szCs w:val="19"/>
        </w:rPr>
        <w:t>Trădarea imaginilor</w:t>
      </w:r>
      <w:r>
        <w:rPr>
          <w:color w:val="333333"/>
          <w:sz w:val="19"/>
          <w:szCs w:val="19"/>
        </w:rPr>
        <w:t>. Iași: Cartea Românească Educațional, 2024. ISBN 978-606-057-326-5.</w:t>
      </w:r>
    </w:p>
    <w:p w14:paraId="0F2D7A4F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lastRenderedPageBreak/>
        <w:t xml:space="preserve">Șerban, O. „Se întâmplă ceva cu Europa. Filosofia (anti)destinală a lui P.P. Negulescu”, Studiu introductiv, pp. 5–18, în Negulescu, P.P. </w:t>
      </w:r>
      <w:r w:rsidRPr="00BE0519">
        <w:rPr>
          <w:i/>
          <w:iCs/>
          <w:color w:val="333333"/>
          <w:sz w:val="19"/>
          <w:szCs w:val="19"/>
        </w:rPr>
        <w:t>Destinul omenirii</w:t>
      </w:r>
      <w:r>
        <w:rPr>
          <w:color w:val="333333"/>
          <w:sz w:val="19"/>
          <w:szCs w:val="19"/>
        </w:rPr>
        <w:t>, vol. I. Iași: Cartea Românească Educațional, 2023. ISBN 9786060572770.</w:t>
      </w:r>
    </w:p>
    <w:p w14:paraId="5EB9D7A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„Umanitate în culori sau o altă formă de pesimism”, Studiu introductiv, pp. 5–15, în Negulescu, P.P. </w:t>
      </w:r>
      <w:r w:rsidRPr="00BE0519">
        <w:rPr>
          <w:i/>
          <w:iCs/>
          <w:color w:val="333333"/>
          <w:sz w:val="19"/>
          <w:szCs w:val="19"/>
        </w:rPr>
        <w:t>Destinul omenirii</w:t>
      </w:r>
      <w:r>
        <w:rPr>
          <w:color w:val="333333"/>
          <w:sz w:val="19"/>
          <w:szCs w:val="19"/>
        </w:rPr>
        <w:t>, vol. II. Iași: Cartea Românească Educațional, 2023. ISBN 9786060572787.</w:t>
      </w:r>
    </w:p>
    <w:p w14:paraId="1A9403C8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„O formulă de viitor. Progres, conformism, civilizație”, Studiu introductiv, pp. 5–14, în Negulescu, P.P. </w:t>
      </w:r>
      <w:r w:rsidRPr="00BE0519">
        <w:rPr>
          <w:i/>
          <w:iCs/>
          <w:color w:val="333333"/>
          <w:sz w:val="19"/>
          <w:szCs w:val="19"/>
        </w:rPr>
        <w:t>Destinul omenirii</w:t>
      </w:r>
      <w:r>
        <w:rPr>
          <w:color w:val="333333"/>
          <w:sz w:val="19"/>
          <w:szCs w:val="19"/>
        </w:rPr>
        <w:t>, vol. III. Iași: Cartea Românească Educațional, 2023. ISBN 9786060572794.</w:t>
      </w:r>
    </w:p>
    <w:p w14:paraId="3B61D3C4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„Proto-biopolitică. Se caută vinovați pentru progres”, Studiu introductiv, pp. 5–12, în Negulescu, P.P. </w:t>
      </w:r>
      <w:r w:rsidRPr="00BE0519">
        <w:rPr>
          <w:i/>
          <w:iCs/>
          <w:color w:val="333333"/>
          <w:sz w:val="19"/>
          <w:szCs w:val="19"/>
        </w:rPr>
        <w:t>Destinul omenirii</w:t>
      </w:r>
      <w:r>
        <w:rPr>
          <w:color w:val="333333"/>
          <w:sz w:val="19"/>
          <w:szCs w:val="19"/>
        </w:rPr>
        <w:t>, vol. IV. Iași: Cartea Românească Educațional, 2023. ISBN 9786060572800.</w:t>
      </w:r>
    </w:p>
    <w:p w14:paraId="3305E450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„Istoria modernității, o istorie (post)kantiană? Criticism, revoluția copernicană a filosofiei și moștenirea stângii posthegeliene”, Studiu introductiv, pp. 5–14, în Negulescu, P.P. </w:t>
      </w:r>
      <w:r w:rsidRPr="00BE0519">
        <w:rPr>
          <w:i/>
          <w:iCs/>
          <w:color w:val="333333"/>
          <w:sz w:val="19"/>
          <w:szCs w:val="19"/>
        </w:rPr>
        <w:t>Istoria filosofiei contemporane</w:t>
      </w:r>
      <w:r>
        <w:rPr>
          <w:color w:val="333333"/>
          <w:sz w:val="19"/>
          <w:szCs w:val="19"/>
        </w:rPr>
        <w:t>, vol. I. Iași: Cartea Românească Educațional, 2023. ISBN 9786060573029.</w:t>
      </w:r>
    </w:p>
    <w:p w14:paraId="0414B04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„Despre implicațiile renascentiste ale sistemului filosofic”, Cuvânt însoțitor, pp. 5–20, în Negulescu, P.P. </w:t>
      </w:r>
      <w:r w:rsidRPr="00BE0519">
        <w:rPr>
          <w:i/>
          <w:iCs/>
          <w:color w:val="333333"/>
          <w:sz w:val="19"/>
          <w:szCs w:val="19"/>
        </w:rPr>
        <w:t>Filosofia Renașterii</w:t>
      </w:r>
      <w:r>
        <w:rPr>
          <w:color w:val="333333"/>
          <w:sz w:val="19"/>
          <w:szCs w:val="19"/>
        </w:rPr>
        <w:t>, vol. I. Iași: Cartea Românească Educațional, 2023. ISBN 9786060572657.</w:t>
      </w:r>
    </w:p>
    <w:p w14:paraId="28BC2848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„De ce filosofia trebuie să aibă curajul lui Eppur si muove?”, Cuvânt însoțitor, pp. 5–18, în Negulescu, P.P. </w:t>
      </w:r>
      <w:r w:rsidRPr="00BE0519">
        <w:rPr>
          <w:i/>
          <w:iCs/>
          <w:color w:val="333333"/>
          <w:sz w:val="19"/>
          <w:szCs w:val="19"/>
        </w:rPr>
        <w:t>Filosofia Renașterii</w:t>
      </w:r>
      <w:r>
        <w:rPr>
          <w:color w:val="333333"/>
          <w:sz w:val="19"/>
          <w:szCs w:val="19"/>
        </w:rPr>
        <w:t>, vol. II. Iași: Cartea Românească Educațional, 2023. ISBN 9786060572664.</w:t>
      </w:r>
    </w:p>
    <w:p w14:paraId="55620F5F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„Omul politic al Renașterii, departe de un homo universalis?”, Cuvânt însoțitor, în Negulescu, P.P. </w:t>
      </w:r>
      <w:r w:rsidRPr="00BE0519">
        <w:rPr>
          <w:i/>
          <w:iCs/>
          <w:color w:val="333333"/>
          <w:sz w:val="19"/>
          <w:szCs w:val="19"/>
        </w:rPr>
        <w:t>Filosofia Renașterii</w:t>
      </w:r>
      <w:r>
        <w:rPr>
          <w:color w:val="333333"/>
          <w:sz w:val="19"/>
          <w:szCs w:val="19"/>
        </w:rPr>
        <w:t>, vol. III. Iași: Cartea Românească Educațional, 2023. ISBN 9786060572671.</w:t>
      </w:r>
    </w:p>
    <w:p w14:paraId="2DF498B6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Studiu introductiv, pp. 5–21, în Lovinescu, V. </w:t>
      </w:r>
      <w:r w:rsidRPr="00BE0519">
        <w:rPr>
          <w:i/>
          <w:iCs/>
          <w:color w:val="333333"/>
          <w:sz w:val="19"/>
          <w:szCs w:val="19"/>
        </w:rPr>
        <w:t>Interpretarea ezoterică a unor basme și balade populare românești</w:t>
      </w:r>
      <w:r>
        <w:rPr>
          <w:color w:val="333333"/>
          <w:sz w:val="19"/>
          <w:szCs w:val="19"/>
        </w:rPr>
        <w:t>. Iași: Cartea Românească Educațional, 2022. 216 p. ISBN 9786060571735.</w:t>
      </w:r>
    </w:p>
    <w:p w14:paraId="1B9358DC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Studiu introductiv, pp. 5–18, în Lovinescu, V. </w:t>
      </w:r>
      <w:r w:rsidRPr="00BE0519">
        <w:rPr>
          <w:i/>
          <w:iCs/>
          <w:color w:val="333333"/>
          <w:sz w:val="19"/>
          <w:szCs w:val="19"/>
        </w:rPr>
        <w:t>Dacia Hiperboreeană</w:t>
      </w:r>
      <w:r>
        <w:rPr>
          <w:color w:val="333333"/>
          <w:sz w:val="19"/>
          <w:szCs w:val="19"/>
        </w:rPr>
        <w:t>. Iași: Cartea Românească Educațional, 2022. 132 p. ISBN 9786060571766.</w:t>
      </w:r>
    </w:p>
    <w:p w14:paraId="7EC4A21F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„Gnothi seauton sau modernitatea întoarsă din Oracolul de la Delphi”, Studiu introductiv, pp. 5–13, în Lovinescu, V. </w:t>
      </w:r>
      <w:r w:rsidRPr="00BE0519">
        <w:rPr>
          <w:i/>
          <w:iCs/>
          <w:color w:val="333333"/>
          <w:sz w:val="19"/>
          <w:szCs w:val="19"/>
        </w:rPr>
        <w:t>Mitul sfâșiat</w:t>
      </w:r>
      <w:r>
        <w:rPr>
          <w:color w:val="333333"/>
          <w:sz w:val="19"/>
          <w:szCs w:val="19"/>
        </w:rPr>
        <w:t>. Iași: Cartea Românească Educațional, 2022. 180 p. ISBN 9786060572510.</w:t>
      </w:r>
    </w:p>
    <w:p w14:paraId="588C73E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„Altă teologie politică: dar dacă basmul traduce creștinismul?”, Studiu introductiv, pp. 13–24, în Lovinescu, V. </w:t>
      </w:r>
      <w:r w:rsidRPr="00BE0519">
        <w:rPr>
          <w:i/>
          <w:iCs/>
          <w:color w:val="333333"/>
          <w:sz w:val="19"/>
          <w:szCs w:val="19"/>
        </w:rPr>
        <w:t>Incantația sângelui</w:t>
      </w:r>
      <w:r>
        <w:rPr>
          <w:color w:val="333333"/>
          <w:sz w:val="19"/>
          <w:szCs w:val="19"/>
        </w:rPr>
        <w:t>. Iași: Cartea Românească Educațional, 2022. 265 p. ISBN 9786060571742.</w:t>
      </w:r>
    </w:p>
    <w:p w14:paraId="1F481DE5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„Crai de Curtea Veche. Cavaleri pe urma lui Petru, pierduți la Malta”, Studiu introductiv, pp. 5–23, în Lovinescu, V. </w:t>
      </w:r>
      <w:r w:rsidRPr="00BE0519">
        <w:rPr>
          <w:i/>
          <w:iCs/>
          <w:color w:val="333333"/>
          <w:sz w:val="19"/>
          <w:szCs w:val="19"/>
        </w:rPr>
        <w:t>Al patrulea hagialâc</w:t>
      </w:r>
      <w:r>
        <w:rPr>
          <w:color w:val="333333"/>
          <w:sz w:val="19"/>
          <w:szCs w:val="19"/>
        </w:rPr>
        <w:t>. Iași: Cartea Românească Educațional, 2022. 172 p. ISBN 9786060571773.</w:t>
      </w:r>
    </w:p>
    <w:p w14:paraId="2CAFA904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Șerban, O. „Falsul jurnal al lui Vasile Lovinescu”, Studiu introductiv, pp. 5–18, în Lovinescu, V</w:t>
      </w:r>
      <w:r w:rsidRPr="00BE0519">
        <w:rPr>
          <w:i/>
          <w:iCs/>
          <w:color w:val="333333"/>
          <w:sz w:val="19"/>
          <w:szCs w:val="19"/>
        </w:rPr>
        <w:t>. Jurnal Alchimic</w:t>
      </w:r>
      <w:r>
        <w:rPr>
          <w:color w:val="333333"/>
          <w:sz w:val="19"/>
          <w:szCs w:val="19"/>
        </w:rPr>
        <w:t>. Iași: Cartea Românească Educațional, 2022. 284 p. ISBN 9786060571759.</w:t>
      </w:r>
    </w:p>
    <w:p w14:paraId="69F3DB96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Studiu introductiv, pp. 5–18, în Lovinescu, V. </w:t>
      </w:r>
      <w:r w:rsidRPr="00BE0519">
        <w:rPr>
          <w:i/>
          <w:iCs/>
          <w:color w:val="333333"/>
          <w:sz w:val="19"/>
          <w:szCs w:val="19"/>
        </w:rPr>
        <w:t>Creangă și creanga de aur</w:t>
      </w:r>
      <w:r>
        <w:rPr>
          <w:color w:val="333333"/>
          <w:sz w:val="19"/>
          <w:szCs w:val="19"/>
        </w:rPr>
        <w:t>. Iași: Cartea Românească Educațional, 2022. 460 p. ISBN 9786060571728.</w:t>
      </w:r>
    </w:p>
    <w:p w14:paraId="4B3C013A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„Umorul negru, supranatură și antirealism”, Studiu introductiv, pp. 5–31, în Breton, </w:t>
      </w:r>
      <w:r w:rsidRPr="00BE0519">
        <w:rPr>
          <w:i/>
          <w:iCs/>
          <w:color w:val="333333"/>
          <w:sz w:val="19"/>
          <w:szCs w:val="19"/>
        </w:rPr>
        <w:t xml:space="preserve">A. Antologia umorului negru. </w:t>
      </w:r>
      <w:r>
        <w:rPr>
          <w:color w:val="333333"/>
          <w:sz w:val="19"/>
          <w:szCs w:val="19"/>
        </w:rPr>
        <w:t>Traducere din lb. franceză de Liliana Foșalău. Iași: Cartea Românească Educațional, 2022. 456 p. ISBN 9786060571797.</w:t>
      </w:r>
    </w:p>
    <w:p w14:paraId="5807F1F3" w14:textId="24352131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„O nouă ideologie: capitalismul artistic”, studiu introductiv, pp. 5–19, în Lipovetsky, G., Serroy, J. </w:t>
      </w:r>
      <w:r w:rsidRPr="00BE0519">
        <w:rPr>
          <w:i/>
          <w:iCs/>
          <w:color w:val="333333"/>
          <w:sz w:val="19"/>
          <w:szCs w:val="19"/>
        </w:rPr>
        <w:t>Estetizarea lumi</w:t>
      </w:r>
      <w:r w:rsidR="00BE0519">
        <w:rPr>
          <w:i/>
          <w:iCs/>
          <w:color w:val="333333"/>
          <w:sz w:val="19"/>
          <w:szCs w:val="19"/>
        </w:rPr>
        <w:t>i. A trăi în timpurile capitalismului artistic.</w:t>
      </w:r>
      <w:r>
        <w:rPr>
          <w:color w:val="333333"/>
          <w:sz w:val="19"/>
          <w:szCs w:val="19"/>
        </w:rPr>
        <w:t xml:space="preserve"> Iași: Cartea Românească Educațional, 2021. ISBN 978-606-057-123-0.</w:t>
      </w:r>
    </w:p>
    <w:p w14:paraId="43D9D5F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„Diavolul pierde toate pariurile din Nordul Italiei”, studiu introductiv, pp. 5–24, în Eliade, M. </w:t>
      </w:r>
      <w:r w:rsidRPr="00BE0519">
        <w:rPr>
          <w:i/>
          <w:iCs/>
          <w:color w:val="333333"/>
          <w:sz w:val="19"/>
          <w:szCs w:val="19"/>
        </w:rPr>
        <w:t>Contribuții la filosofia Renașterii</w:t>
      </w:r>
      <w:r>
        <w:rPr>
          <w:color w:val="333333"/>
          <w:sz w:val="19"/>
          <w:szCs w:val="19"/>
        </w:rPr>
        <w:t xml:space="preserve"> (1928). Itinerar italian (1927–1928). Iași: Cartea Românească Educațional, 2021. ISBN 978-606-057-035-6.</w:t>
      </w:r>
    </w:p>
    <w:p w14:paraId="16F3152B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„Postliteratură, Postadevăr, Postmodernitate”, studiu introductiv, pp. 5–20, în Simion, E. </w:t>
      </w:r>
      <w:r w:rsidRPr="00BE0519">
        <w:rPr>
          <w:i/>
          <w:iCs/>
          <w:color w:val="333333"/>
          <w:sz w:val="19"/>
          <w:szCs w:val="19"/>
        </w:rPr>
        <w:t>Fragmente critice</w:t>
      </w:r>
      <w:r>
        <w:rPr>
          <w:color w:val="333333"/>
          <w:sz w:val="19"/>
          <w:szCs w:val="19"/>
        </w:rPr>
        <w:t>, vol. VII. Iași: Cartea Românească Educațional, 2021. ISBN 9786060570523.</w:t>
      </w:r>
    </w:p>
    <w:p w14:paraId="067FC653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„Neurofilosofia: O soluție de laborator pentru problema carteziană”, studiu introductiv, pp. 5–14, în Smith Churchland, P. </w:t>
      </w:r>
      <w:r w:rsidRPr="00BE0519">
        <w:rPr>
          <w:i/>
          <w:iCs/>
          <w:color w:val="333333"/>
          <w:sz w:val="19"/>
          <w:szCs w:val="19"/>
        </w:rPr>
        <w:t>Neurofilosofia</w:t>
      </w:r>
      <w:r>
        <w:rPr>
          <w:color w:val="333333"/>
          <w:sz w:val="19"/>
          <w:szCs w:val="19"/>
        </w:rPr>
        <w:t>. Iași: Cartea Românească Educațional, 2020. ISBN 978-606-9088-93-7.</w:t>
      </w:r>
    </w:p>
    <w:p w14:paraId="6EE81E5D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„(Ne)Dreptatea lui Spengler și cearta civilizațiilor, de la Orient la Occident”, studiu introductiv, pp. 5–20, în Dumitriu, A. </w:t>
      </w:r>
      <w:r w:rsidRPr="00BE0519">
        <w:rPr>
          <w:i/>
          <w:iCs/>
          <w:color w:val="333333"/>
          <w:sz w:val="19"/>
          <w:szCs w:val="19"/>
        </w:rPr>
        <w:t>Orient și Occident</w:t>
      </w:r>
      <w:r>
        <w:rPr>
          <w:color w:val="333333"/>
          <w:sz w:val="19"/>
          <w:szCs w:val="19"/>
        </w:rPr>
        <w:t>. Iași: Cartea Românească Educațional, 2020. ISBN 978-606-057-059-2.</w:t>
      </w:r>
    </w:p>
    <w:p w14:paraId="59E1C92C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„De ce n-a murit arta după Cutiile Brillo?”, studiu introductiv, în Ivan-Haintz, E. </w:t>
      </w:r>
      <w:r w:rsidRPr="00BE0519">
        <w:rPr>
          <w:i/>
          <w:iCs/>
          <w:color w:val="333333"/>
          <w:sz w:val="19"/>
          <w:szCs w:val="19"/>
        </w:rPr>
        <w:t>Arta inepuizabilă</w:t>
      </w:r>
      <w:r>
        <w:rPr>
          <w:color w:val="333333"/>
          <w:sz w:val="19"/>
          <w:szCs w:val="19"/>
        </w:rPr>
        <w:t>. Iași: Cartea Românească Educațional, 2020. ISBN 978-606-057-041-7.</w:t>
      </w:r>
    </w:p>
    <w:p w14:paraId="45EF92B2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„Cum iubesc doi mesianici chizuiți și un vizionar mistic altceva decât o țară?”, studiu introductiv, pp. 7–19, în Simion, E. </w:t>
      </w:r>
      <w:r w:rsidRPr="00BE0519">
        <w:rPr>
          <w:i/>
          <w:iCs/>
          <w:color w:val="333333"/>
          <w:sz w:val="19"/>
          <w:szCs w:val="19"/>
        </w:rPr>
        <w:t>Secolul al XIX-lea în doi mesianici și un vizionar mistic</w:t>
      </w:r>
      <w:r>
        <w:rPr>
          <w:color w:val="333333"/>
          <w:sz w:val="19"/>
          <w:szCs w:val="19"/>
        </w:rPr>
        <w:t>. Iași: Cartea Românească Educațional, 2020. ISBN 978-606-9088-89-0.</w:t>
      </w:r>
    </w:p>
    <w:p w14:paraId="12DB9E38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„(De)Spiritualizarea filosofiei. Împlinirea carteziană a lui Edith Stein”, Introducere la ediția în limba română, pp. VI–XII, în Stein, E. </w:t>
      </w:r>
      <w:r w:rsidRPr="00BE0519">
        <w:rPr>
          <w:i/>
          <w:iCs/>
          <w:color w:val="333333"/>
          <w:sz w:val="19"/>
          <w:szCs w:val="19"/>
        </w:rPr>
        <w:t>Introducere în Filosofie.</w:t>
      </w:r>
      <w:r>
        <w:rPr>
          <w:color w:val="333333"/>
          <w:sz w:val="19"/>
          <w:szCs w:val="19"/>
        </w:rPr>
        <w:t xml:space="preserve"> Opere complete, vol. 8. București: Ed. Carmelitană, 2020. ISBN 9786069681022.</w:t>
      </w:r>
    </w:p>
    <w:p w14:paraId="0E517EDF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Articles in International Peer-Reviewed Journals</w:t>
      </w:r>
    </w:p>
    <w:p w14:paraId="5DB0883A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lastRenderedPageBreak/>
        <w:t xml:space="preserve">Șerban, O. The Remnants of Pogroms and the Jewish Question in Romania. </w:t>
      </w:r>
      <w:r w:rsidRPr="007966F4">
        <w:rPr>
          <w:i/>
          <w:iCs/>
          <w:color w:val="333333"/>
          <w:sz w:val="19"/>
          <w:szCs w:val="19"/>
        </w:rPr>
        <w:t>Nota Bene</w:t>
      </w:r>
      <w:r w:rsidRPr="007966F4">
        <w:rPr>
          <w:color w:val="333333"/>
          <w:sz w:val="19"/>
          <w:szCs w:val="19"/>
        </w:rPr>
        <w:t>, 68 (2025): 107–120. ISSN 1313-7859. [ERIH Plus]</w:t>
      </w:r>
    </w:p>
    <w:p w14:paraId="58670DF5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What is Biopolitical Art? </w:t>
      </w:r>
      <w:r w:rsidRPr="007966F4">
        <w:rPr>
          <w:i/>
          <w:iCs/>
          <w:color w:val="333333"/>
          <w:sz w:val="19"/>
          <w:szCs w:val="19"/>
        </w:rPr>
        <w:t>Hermeneia</w:t>
      </w:r>
      <w:r w:rsidRPr="007966F4">
        <w:rPr>
          <w:color w:val="333333"/>
          <w:sz w:val="19"/>
          <w:szCs w:val="19"/>
        </w:rPr>
        <w:t>, 35 (2025): 111–123. ISSN 14539047. [Clarivate Analytics ESCI, ERIH Plus, DOAJ, EBSCO, ProQuest]</w:t>
      </w:r>
    </w:p>
    <w:p w14:paraId="048F6319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 Biopolitical Approach of Deleuze's Philosophy. (De)Territorializations and (Dez)Esthetizations of the Holocaust and Memory. </w:t>
      </w:r>
      <w:r w:rsidRPr="007966F4">
        <w:rPr>
          <w:i/>
          <w:iCs/>
          <w:color w:val="333333"/>
          <w:sz w:val="19"/>
          <w:szCs w:val="19"/>
        </w:rPr>
        <w:t>Revista de Filosofie</w:t>
      </w:r>
      <w:r w:rsidRPr="007966F4">
        <w:rPr>
          <w:color w:val="333333"/>
          <w:sz w:val="19"/>
          <w:szCs w:val="19"/>
        </w:rPr>
        <w:t>, LXXII(5) (2025): 659–673. ISSN 0034-8260. [EBSCO, Philosopher's Index, CEEOL]</w:t>
      </w:r>
    </w:p>
    <w:p w14:paraId="0BD96990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Cartesian Test of Modern Love: Imagination, Free Will and Passions. </w:t>
      </w:r>
      <w:r w:rsidRPr="007966F4">
        <w:rPr>
          <w:i/>
          <w:iCs/>
          <w:color w:val="333333"/>
          <w:sz w:val="19"/>
          <w:szCs w:val="19"/>
        </w:rPr>
        <w:t>Ingenium: Revista electrónica de pensamiento moderno y metodología en historia de las ideas</w:t>
      </w:r>
      <w:r w:rsidRPr="007966F4">
        <w:rPr>
          <w:color w:val="333333"/>
          <w:sz w:val="19"/>
          <w:szCs w:val="19"/>
        </w:rPr>
        <w:t>, 18 (2024): 27–40. DOI: 10.5209/inge.88635. [ESCI Clarivate Analytics, ERIH Plus]</w:t>
      </w:r>
    </w:p>
    <w:p w14:paraId="2EB3649F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I Bet on Cézanne's Cards: An Aesthetic Approach of 'Still-life'. </w:t>
      </w:r>
      <w:r w:rsidRPr="007966F4">
        <w:rPr>
          <w:i/>
          <w:iCs/>
          <w:color w:val="333333"/>
          <w:sz w:val="19"/>
          <w:szCs w:val="19"/>
        </w:rPr>
        <w:t>Balkan Journal of Philosophy</w:t>
      </w:r>
      <w:r w:rsidRPr="007966F4">
        <w:rPr>
          <w:color w:val="333333"/>
          <w:sz w:val="19"/>
          <w:szCs w:val="19"/>
        </w:rPr>
        <w:t>, 16(2) (2024): 137–148. ISSN 1313-888X. DOI: 10.5840/bjp202416217. [Scopus, ERIH Plus, ESCI]</w:t>
      </w:r>
    </w:p>
    <w:p w14:paraId="33280127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 (Post)Philosophical Argument on Anti-Art and Digital Transgressions of Self-Fashioning: From Dada to Data. </w:t>
      </w:r>
      <w:r w:rsidRPr="007966F4">
        <w:rPr>
          <w:i/>
          <w:iCs/>
          <w:color w:val="333333"/>
          <w:sz w:val="19"/>
          <w:szCs w:val="19"/>
        </w:rPr>
        <w:t>Philosophical Alternatives</w:t>
      </w:r>
      <w:r w:rsidRPr="007966F4">
        <w:rPr>
          <w:color w:val="333333"/>
          <w:sz w:val="19"/>
          <w:szCs w:val="19"/>
        </w:rPr>
        <w:t>, 32(4) (2023): 134–145. ISSN 0861-7899. [EBSCO, CEEOL, Philosopher's Index]</w:t>
      </w:r>
    </w:p>
    <w:p w14:paraId="20C10365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Social-Media (Un)Supporting E-Learning and Education: Reproducing Digital Inequalities and Cultural Capital Beyond Virtual Identities. </w:t>
      </w:r>
      <w:r w:rsidRPr="007966F4">
        <w:rPr>
          <w:i/>
          <w:iCs/>
          <w:color w:val="333333"/>
          <w:sz w:val="19"/>
          <w:szCs w:val="19"/>
        </w:rPr>
        <w:t>Filosofiya-Philosophy</w:t>
      </w:r>
      <w:r w:rsidRPr="007966F4">
        <w:rPr>
          <w:color w:val="333333"/>
          <w:sz w:val="19"/>
          <w:szCs w:val="19"/>
        </w:rPr>
        <w:t>, 32(6) (2023): 87–95. DOI: 10.53656/phil2023-03s-07. [Web of Science, ERIH Plus, CEEOL]</w:t>
      </w:r>
    </w:p>
    <w:p w14:paraId="27AC0572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Corpuri sociale: în căutarea unei politici pascaliene. </w:t>
      </w:r>
      <w:r w:rsidRPr="007966F4">
        <w:rPr>
          <w:i/>
          <w:iCs/>
          <w:color w:val="333333"/>
          <w:sz w:val="19"/>
          <w:szCs w:val="19"/>
        </w:rPr>
        <w:t>Revista de Filosofie</w:t>
      </w:r>
      <w:r w:rsidRPr="007966F4">
        <w:rPr>
          <w:color w:val="333333"/>
          <w:sz w:val="19"/>
          <w:szCs w:val="19"/>
        </w:rPr>
        <w:t>, LXX(4) (2023): 355–364. ISSN 0034-8260. [EBSCO, CEEOL, Philosopher's Index]</w:t>
      </w:r>
    </w:p>
    <w:p w14:paraId="0D59B265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O biopolitică neîmplinită: metafilosofia lui Edgar Morin sau ce rămâne din civilizația metodică a lui homo sapiens? </w:t>
      </w:r>
      <w:r w:rsidRPr="007966F4">
        <w:rPr>
          <w:i/>
          <w:iCs/>
          <w:color w:val="333333"/>
          <w:sz w:val="19"/>
          <w:szCs w:val="19"/>
        </w:rPr>
        <w:t>Revista de Filosofie</w:t>
      </w:r>
      <w:r w:rsidRPr="007966F4">
        <w:rPr>
          <w:color w:val="333333"/>
          <w:sz w:val="19"/>
          <w:szCs w:val="19"/>
        </w:rPr>
        <w:t>, LXX(5) (2023): 487–497. ISSN 0034-8260. [EBSCO, CEEOL, Philosopher's Index]</w:t>
      </w:r>
    </w:p>
    <w:p w14:paraId="451D8736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Biopolitical Incursions of Self-Fashioning and Revaluing Life Through Social Media in the Context of the War Between Russia and Ukraine. </w:t>
      </w:r>
      <w:r w:rsidRPr="007966F4">
        <w:rPr>
          <w:i/>
          <w:iCs/>
          <w:color w:val="333333"/>
          <w:sz w:val="19"/>
          <w:szCs w:val="19"/>
        </w:rPr>
        <w:t>Philosophical Journal NotaBene</w:t>
      </w:r>
      <w:r w:rsidRPr="007966F4">
        <w:rPr>
          <w:color w:val="333333"/>
          <w:sz w:val="19"/>
          <w:szCs w:val="19"/>
        </w:rPr>
        <w:t>, 58 (2022). ISSN 1313-7859. [ERIH Plus]</w:t>
      </w:r>
    </w:p>
    <w:p w14:paraId="18D8F724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Comutabilitatea structurii revoluțiilor științifice în artă și validitatea estetică. </w:t>
      </w:r>
      <w:r w:rsidRPr="007966F4">
        <w:rPr>
          <w:i/>
          <w:iCs/>
          <w:color w:val="333333"/>
          <w:sz w:val="19"/>
          <w:szCs w:val="19"/>
        </w:rPr>
        <w:t>Revista de Filosofie</w:t>
      </w:r>
      <w:r w:rsidRPr="007966F4">
        <w:rPr>
          <w:color w:val="333333"/>
          <w:sz w:val="19"/>
          <w:szCs w:val="19"/>
        </w:rPr>
        <w:t>, LXIX(3) (2022): 315–333. [EBSCO, CEEOL, Philosopher's Index]</w:t>
      </w:r>
    </w:p>
    <w:p w14:paraId="568DCF5B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Agafiței, R., Șerban, O., Armean, P. On Reasonable Truth-Telling for Unreasonable Patients. </w:t>
      </w:r>
      <w:r w:rsidRPr="007966F4">
        <w:rPr>
          <w:i/>
          <w:iCs/>
          <w:color w:val="333333"/>
          <w:sz w:val="19"/>
          <w:szCs w:val="19"/>
        </w:rPr>
        <w:t>Romanian Journal of Diabetes Nutrition and Metabolic Diseases</w:t>
      </w:r>
      <w:r w:rsidRPr="007966F4">
        <w:rPr>
          <w:color w:val="333333"/>
          <w:sz w:val="19"/>
          <w:szCs w:val="19"/>
        </w:rPr>
        <w:t>, 29(4) (2022): 381–388.</w:t>
      </w:r>
    </w:p>
    <w:p w14:paraId="1958C781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Biopolitical Turn of the Post-Covid World: Leftist and Neoliberal Insights of Puzzling Biopolitics. </w:t>
      </w:r>
      <w:r w:rsidRPr="007966F4">
        <w:rPr>
          <w:i/>
          <w:iCs/>
          <w:color w:val="333333"/>
          <w:sz w:val="19"/>
          <w:szCs w:val="19"/>
        </w:rPr>
        <w:t>Public Governance, Administration and Finances Law Review</w:t>
      </w:r>
      <w:r w:rsidRPr="007966F4">
        <w:rPr>
          <w:color w:val="333333"/>
          <w:sz w:val="19"/>
          <w:szCs w:val="19"/>
        </w:rPr>
        <w:t>, 6(1) (2021): 73–87. DOI: 10.53116/pgaflr.2021.1.7. [ROAD, CrossRef, Google Scholar]</w:t>
      </w:r>
    </w:p>
    <w:p w14:paraId="7DEA537C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Healing the Black Sea's Patrimony: Hospitals, Health and Heritage. </w:t>
      </w:r>
      <w:r w:rsidRPr="007966F4">
        <w:rPr>
          <w:i/>
          <w:iCs/>
          <w:color w:val="333333"/>
          <w:sz w:val="19"/>
          <w:szCs w:val="19"/>
        </w:rPr>
        <w:t>Balkan Journal of Philosophy</w:t>
      </w:r>
      <w:r w:rsidRPr="007966F4">
        <w:rPr>
          <w:color w:val="333333"/>
          <w:sz w:val="19"/>
          <w:szCs w:val="19"/>
        </w:rPr>
        <w:t>, 12(2) (2020): 125–132. DOI: 10.5840/bjp202012215. [Scopus, ERIH Plus]</w:t>
      </w:r>
    </w:p>
    <w:p w14:paraId="2191C205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Ceci n'est pas Heidegger. Reprezentarea nimicului: de la 'Saboții lui Van Gogh' la Pipa lui Magritte. </w:t>
      </w:r>
      <w:r w:rsidRPr="007966F4">
        <w:rPr>
          <w:i/>
          <w:iCs/>
          <w:color w:val="333333"/>
          <w:sz w:val="19"/>
          <w:szCs w:val="19"/>
        </w:rPr>
        <w:t>Cercetări filosofico-psihologice</w:t>
      </w:r>
      <w:r w:rsidRPr="007966F4">
        <w:rPr>
          <w:color w:val="333333"/>
          <w:sz w:val="19"/>
          <w:szCs w:val="19"/>
        </w:rPr>
        <w:t>, XII(1) (2020): 41–54.</w:t>
      </w:r>
    </w:p>
    <w:p w14:paraId="6FCD0AF6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Rise of Transpolitical Individualism as Expression of the Postcommunist Transition to Democracy. May '68 as Pattern for Personalising Democracy. </w:t>
      </w:r>
      <w:r w:rsidRPr="007966F4">
        <w:rPr>
          <w:i/>
          <w:iCs/>
          <w:color w:val="333333"/>
          <w:sz w:val="19"/>
          <w:szCs w:val="19"/>
        </w:rPr>
        <w:t>Annals of the University of Bucharest, Philosophy Series</w:t>
      </w:r>
      <w:r w:rsidRPr="007966F4">
        <w:rPr>
          <w:color w:val="333333"/>
          <w:sz w:val="19"/>
          <w:szCs w:val="19"/>
        </w:rPr>
        <w:t>, 2/2019: 87–104. [ESCI – Web of Science, ERIH Plus, EBSCOhost]</w:t>
      </w:r>
    </w:p>
    <w:p w14:paraId="282A74B5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Primitive Intangible Heritage behind Brâncuși's Modernist Tangible Forms of Culture. </w:t>
      </w:r>
      <w:r w:rsidRPr="007966F4">
        <w:rPr>
          <w:i/>
          <w:iCs/>
          <w:color w:val="333333"/>
          <w:sz w:val="19"/>
          <w:szCs w:val="19"/>
        </w:rPr>
        <w:t>Hermeneia</w:t>
      </w:r>
      <w:r w:rsidRPr="007966F4">
        <w:rPr>
          <w:color w:val="333333"/>
          <w:sz w:val="19"/>
          <w:szCs w:val="19"/>
        </w:rPr>
        <w:t>, 21 (2018): 115–131. [ESCI Clarivate Analytics, ERIH Plus]</w:t>
      </w:r>
    </w:p>
    <w:p w14:paraId="7FCC089C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Political and Artistic Radicalism in the 20th Century. A Situationist Solution for an International Value Conflict. </w:t>
      </w:r>
      <w:r w:rsidRPr="007966F4">
        <w:rPr>
          <w:i/>
          <w:iCs/>
          <w:color w:val="333333"/>
          <w:sz w:val="19"/>
          <w:szCs w:val="19"/>
        </w:rPr>
        <w:t>Annals of the University of Bucharest, Philosophy Series</w:t>
      </w:r>
      <w:r w:rsidRPr="007966F4">
        <w:rPr>
          <w:color w:val="333333"/>
          <w:sz w:val="19"/>
          <w:szCs w:val="19"/>
        </w:rPr>
        <w:t>, LXVII(1) (2018): 47–64. [ESCI – Web of Science, ERIH Plus]</w:t>
      </w:r>
    </w:p>
    <w:p w14:paraId="5173461A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Erjavec, A., Șerban, O. (Post)Modern Aesthetics on Trial: Revisiting a Century of Avant-Gardes. </w:t>
      </w:r>
      <w:r w:rsidRPr="007966F4">
        <w:rPr>
          <w:i/>
          <w:iCs/>
          <w:color w:val="333333"/>
          <w:sz w:val="19"/>
          <w:szCs w:val="19"/>
        </w:rPr>
        <w:t>Annals of the University of Bucharest, Philosophy Series</w:t>
      </w:r>
      <w:r w:rsidRPr="007966F4">
        <w:rPr>
          <w:color w:val="333333"/>
          <w:sz w:val="19"/>
          <w:szCs w:val="19"/>
        </w:rPr>
        <w:t>, LXVI(1) (2017): 233–244. [ESCI – Web of Science, ERIH Plus]</w:t>
      </w:r>
    </w:p>
    <w:p w14:paraId="4E552FFB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Nature vs. Human, a Modern Trial: Addressing Luc Ferry's Ecological Discourse to the Social-Critical Theory of Modernity. </w:t>
      </w:r>
      <w:r w:rsidRPr="007966F4">
        <w:rPr>
          <w:i/>
          <w:iCs/>
          <w:color w:val="333333"/>
          <w:sz w:val="19"/>
          <w:szCs w:val="19"/>
        </w:rPr>
        <w:t>Balkan Journal of Philosophy</w:t>
      </w:r>
      <w:r w:rsidRPr="007966F4">
        <w:rPr>
          <w:color w:val="333333"/>
          <w:sz w:val="19"/>
          <w:szCs w:val="19"/>
        </w:rPr>
        <w:t>, 9(2) (2017): 101–108. [ERIH Plus, ESCI Thomson Reuters, EBSCOhost]</w:t>
      </w:r>
    </w:p>
    <w:p w14:paraId="351E9689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 Process Identity: The Aesthetics of the Technoself. Governing Networking Societies. </w:t>
      </w:r>
      <w:r w:rsidRPr="007966F4">
        <w:rPr>
          <w:i/>
          <w:iCs/>
          <w:color w:val="333333"/>
          <w:sz w:val="19"/>
          <w:szCs w:val="19"/>
        </w:rPr>
        <w:t>The Balkan Journal of Philosophy</w:t>
      </w:r>
      <w:r w:rsidRPr="007966F4">
        <w:rPr>
          <w:color w:val="333333"/>
          <w:sz w:val="19"/>
          <w:szCs w:val="19"/>
        </w:rPr>
        <w:t>, 8(2) (2016): 165–174. [ERIH Plus, ESCI Thomson Reuters]</w:t>
      </w:r>
    </w:p>
    <w:p w14:paraId="7181E440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Alternative Determinations of the Aesthetic Subject in Modernity: Autonomy, Criticism and (Inter)Subjectivity. </w:t>
      </w:r>
      <w:r w:rsidRPr="007966F4">
        <w:rPr>
          <w:i/>
          <w:iCs/>
          <w:color w:val="333333"/>
          <w:sz w:val="19"/>
          <w:szCs w:val="19"/>
        </w:rPr>
        <w:t>Revista de Filosofie</w:t>
      </w:r>
      <w:r w:rsidRPr="007966F4">
        <w:rPr>
          <w:color w:val="333333"/>
          <w:sz w:val="19"/>
          <w:szCs w:val="19"/>
        </w:rPr>
        <w:t>, No. 4 (2017): 515–530. ISSN 0034-8260. [EBSCO, CEEOL, Philosopher's Index]</w:t>
      </w:r>
    </w:p>
    <w:p w14:paraId="1F1E6D54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Figuri ale subiectului politic în modernitate. Despre aplicabilitatea acestui concept în filosofia lui Th. Hobbes și a lui J.J. Rousseau. </w:t>
      </w:r>
      <w:r w:rsidRPr="007966F4">
        <w:rPr>
          <w:i/>
          <w:iCs/>
          <w:color w:val="333333"/>
          <w:sz w:val="19"/>
          <w:szCs w:val="19"/>
        </w:rPr>
        <w:t>Studii de teoria categoriilor</w:t>
      </w:r>
      <w:r w:rsidRPr="007966F4">
        <w:rPr>
          <w:color w:val="333333"/>
          <w:sz w:val="19"/>
          <w:szCs w:val="19"/>
        </w:rPr>
        <w:t>, vol. IX (2017): 161–178. ISBN 978-973-27-1876-6. (Index B – CNCS)</w:t>
      </w:r>
    </w:p>
    <w:p w14:paraId="6D54EF94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lastRenderedPageBreak/>
        <w:t xml:space="preserve">Șerban, O. Concepte deschise în metafizica lui Constantin Noica. </w:t>
      </w:r>
      <w:r w:rsidRPr="007966F4">
        <w:rPr>
          <w:i/>
          <w:iCs/>
          <w:color w:val="333333"/>
          <w:sz w:val="19"/>
          <w:szCs w:val="19"/>
        </w:rPr>
        <w:t>Studii de Istoria Filosofiei Românești</w:t>
      </w:r>
      <w:r w:rsidRPr="007966F4">
        <w:rPr>
          <w:color w:val="333333"/>
          <w:sz w:val="19"/>
          <w:szCs w:val="19"/>
        </w:rPr>
        <w:t>, XIII (2017): 121–142. ISSN 2065-4405. [CEEOL]</w:t>
      </w:r>
    </w:p>
    <w:p w14:paraId="6E77E637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Reading Gender as Expression of Docile Bodies through Foucault's Genealogy of Power. </w:t>
      </w:r>
      <w:r w:rsidRPr="007966F4">
        <w:rPr>
          <w:i/>
          <w:iCs/>
          <w:color w:val="333333"/>
          <w:sz w:val="19"/>
          <w:szCs w:val="19"/>
        </w:rPr>
        <w:t>Annals of the Academy of Romanian Scientists, Series on Philosophy, Psychology, Theology and Journalism</w:t>
      </w:r>
      <w:r w:rsidRPr="007966F4">
        <w:rPr>
          <w:color w:val="333333"/>
          <w:sz w:val="19"/>
          <w:szCs w:val="19"/>
        </w:rPr>
        <w:t>, 9(1–2) (2017): 51–62. ISSN 2067-5690. [DOAJ]</w:t>
      </w:r>
    </w:p>
    <w:p w14:paraId="08C7CA17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Cum este posibilă o istorie a omului dorinței? </w:t>
      </w:r>
      <w:r w:rsidRPr="007966F4">
        <w:rPr>
          <w:i/>
          <w:iCs/>
          <w:color w:val="333333"/>
          <w:sz w:val="19"/>
          <w:szCs w:val="19"/>
        </w:rPr>
        <w:t>Revista Concept</w:t>
      </w:r>
      <w:r w:rsidRPr="007966F4">
        <w:rPr>
          <w:color w:val="333333"/>
          <w:sz w:val="19"/>
          <w:szCs w:val="19"/>
        </w:rPr>
        <w:t>, UNATC, 2017. ISSN 2248-3756. (Index B – CNCS, CEEOL, SCIPIO)</w:t>
      </w:r>
    </w:p>
    <w:p w14:paraId="73A07C70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Tensiuni ale modernității: categorii ale sinelui. Înapoi la Louis Dumont. </w:t>
      </w:r>
      <w:r w:rsidRPr="007966F4">
        <w:rPr>
          <w:i/>
          <w:iCs/>
          <w:color w:val="333333"/>
          <w:sz w:val="19"/>
          <w:szCs w:val="19"/>
        </w:rPr>
        <w:t>Studii de Teoria Categoriilor</w:t>
      </w:r>
      <w:r w:rsidRPr="007966F4">
        <w:rPr>
          <w:color w:val="333333"/>
          <w:sz w:val="19"/>
          <w:szCs w:val="19"/>
        </w:rPr>
        <w:t>, vol. VIII (2016): 179–191. ISBN 978-973-27-1877-3. (Index B – CNCS)</w:t>
      </w:r>
    </w:p>
    <w:p w14:paraId="6ED2DBB5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Alain Badiou on Cinema from Ideology to Liberation. </w:t>
      </w:r>
      <w:r w:rsidRPr="007966F4">
        <w:rPr>
          <w:i/>
          <w:iCs/>
          <w:color w:val="333333"/>
          <w:sz w:val="19"/>
          <w:szCs w:val="19"/>
        </w:rPr>
        <w:t>Ekphrasis</w:t>
      </w:r>
      <w:r w:rsidRPr="007966F4">
        <w:rPr>
          <w:color w:val="333333"/>
          <w:sz w:val="19"/>
          <w:szCs w:val="19"/>
        </w:rPr>
        <w:t>, 16(2) (2016): 61–72. ISSN 2067-631X. [ESCI Clarivate Analytics, ERIH Plus, EBSCO, NSD, CEEOL]</w:t>
      </w:r>
    </w:p>
    <w:p w14:paraId="2A4394E2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Reading Foucault as a Pragmatist. </w:t>
      </w:r>
      <w:r w:rsidRPr="007966F4">
        <w:rPr>
          <w:i/>
          <w:iCs/>
          <w:color w:val="333333"/>
          <w:sz w:val="19"/>
          <w:szCs w:val="19"/>
        </w:rPr>
        <w:t>The Annals of the University of Bucharest, Philosophy Series</w:t>
      </w:r>
      <w:r w:rsidRPr="007966F4">
        <w:rPr>
          <w:color w:val="333333"/>
          <w:sz w:val="19"/>
          <w:szCs w:val="19"/>
        </w:rPr>
        <w:t>, LXV(1) (2016): 81–100. ISSN 2537-4044. [EBSCOhost, Philosopher's Index with Full Text, ERIH Plus]</w:t>
      </w:r>
    </w:p>
    <w:p w14:paraId="7DB36BC1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How 'To Become' Modern Without Capitalism? Fernand Braudel's Perspective on the Rise of the West as Alter-Europeanism. </w:t>
      </w:r>
      <w:r w:rsidRPr="007966F4">
        <w:rPr>
          <w:i/>
          <w:iCs/>
          <w:color w:val="333333"/>
          <w:sz w:val="19"/>
          <w:szCs w:val="19"/>
        </w:rPr>
        <w:t>Jus et Civitas</w:t>
      </w:r>
      <w:r w:rsidRPr="007966F4">
        <w:rPr>
          <w:color w:val="333333"/>
          <w:sz w:val="19"/>
          <w:szCs w:val="19"/>
        </w:rPr>
        <w:t>, 2(2) (2016): 37–46. ISSN 2360-4026. [EBSCO Host]</w:t>
      </w:r>
    </w:p>
    <w:p w14:paraId="6739BA28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Efectul Foucault asupra modelelor guvernării academice: Genealogia puterii educaționale în era capitalismului cultural. </w:t>
      </w:r>
      <w:r w:rsidRPr="007966F4">
        <w:rPr>
          <w:i/>
          <w:iCs/>
          <w:color w:val="333333"/>
          <w:sz w:val="19"/>
          <w:szCs w:val="19"/>
        </w:rPr>
        <w:t>IDEO: Romanian Journal of Philosophical and Social Studies</w:t>
      </w:r>
      <w:r w:rsidRPr="007966F4">
        <w:rPr>
          <w:color w:val="333333"/>
          <w:sz w:val="19"/>
          <w:szCs w:val="19"/>
        </w:rPr>
        <w:t>, 2(1) (2016–2017). ISSN 2537-124X. [CEEOL]</w:t>
      </w:r>
    </w:p>
    <w:p w14:paraId="2CA771DD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Clash of Consciousness: Gender and Generations. </w:t>
      </w:r>
      <w:r w:rsidRPr="007966F4">
        <w:rPr>
          <w:i/>
          <w:iCs/>
          <w:color w:val="333333"/>
          <w:sz w:val="19"/>
          <w:szCs w:val="19"/>
        </w:rPr>
        <w:t>Brukenthalia</w:t>
      </w:r>
      <w:r w:rsidRPr="007966F4">
        <w:rPr>
          <w:color w:val="333333"/>
          <w:sz w:val="19"/>
          <w:szCs w:val="19"/>
        </w:rPr>
        <w:t>, No. 6 (2016): 848–850. ISSN 2285-9497. [EBSCO Host, Index Copernicus, SCIPIO, SCOPUS, ERIH Plus]</w:t>
      </w:r>
    </w:p>
    <w:p w14:paraId="2EC80341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Interpretări categoriale ale cogito-ului în filosofia lui Nietzsche. </w:t>
      </w:r>
      <w:r w:rsidRPr="007966F4">
        <w:rPr>
          <w:i/>
          <w:iCs/>
          <w:color w:val="333333"/>
          <w:sz w:val="19"/>
          <w:szCs w:val="19"/>
        </w:rPr>
        <w:t>Studii de Teoria Categoriilor</w:t>
      </w:r>
      <w:r w:rsidRPr="007966F4">
        <w:rPr>
          <w:color w:val="333333"/>
          <w:sz w:val="19"/>
          <w:szCs w:val="19"/>
        </w:rPr>
        <w:t>, vol. VII (2015): 171–187. (Index B – CNCS)</w:t>
      </w:r>
    </w:p>
    <w:p w14:paraId="4A319188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Transaesthetic Paradigms of Creativity: Artistic Capitalism as an Ideology of Consumption. </w:t>
      </w:r>
      <w:r w:rsidRPr="007966F4">
        <w:rPr>
          <w:i/>
          <w:iCs/>
          <w:color w:val="333333"/>
          <w:sz w:val="19"/>
          <w:szCs w:val="19"/>
        </w:rPr>
        <w:t>Ekphrasis</w:t>
      </w:r>
      <w:r w:rsidRPr="007966F4">
        <w:rPr>
          <w:color w:val="333333"/>
          <w:sz w:val="19"/>
          <w:szCs w:val="19"/>
        </w:rPr>
        <w:t>, 13(1) (2015): 47–61. ISSN 2067-631X. [ERIH Plus, EBSCO, CEEOL]</w:t>
      </w:r>
    </w:p>
    <w:p w14:paraId="6AA8DBBB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Legitatea valorii estetice între autonomie și putere. </w:t>
      </w:r>
      <w:r w:rsidRPr="007966F4">
        <w:rPr>
          <w:i/>
          <w:iCs/>
          <w:color w:val="333333"/>
          <w:sz w:val="19"/>
          <w:szCs w:val="19"/>
        </w:rPr>
        <w:t>Cercetări filosofico-psihologice</w:t>
      </w:r>
      <w:r w:rsidRPr="007966F4">
        <w:rPr>
          <w:color w:val="333333"/>
          <w:sz w:val="19"/>
          <w:szCs w:val="19"/>
        </w:rPr>
        <w:t>, VII(1) (2015): 91–100. ISSN 2066-7566. [EBSCO]</w:t>
      </w:r>
    </w:p>
    <w:p w14:paraId="6B028027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Aesthetic Sphere of the Jewish Spectator and the Guilt's Negative Dialectics: From Adorno's Impossibility to Write after Auschwitz to Chagall's European Degenerated Art. </w:t>
      </w:r>
      <w:r w:rsidRPr="007966F4">
        <w:rPr>
          <w:i/>
          <w:iCs/>
          <w:color w:val="333333"/>
          <w:sz w:val="19"/>
          <w:szCs w:val="19"/>
        </w:rPr>
        <w:t>Δόξα / Doxa</w:t>
      </w:r>
      <w:r w:rsidRPr="007966F4">
        <w:rPr>
          <w:color w:val="333333"/>
          <w:sz w:val="19"/>
          <w:szCs w:val="19"/>
        </w:rPr>
        <w:t>, 1(23) (2015): 29–48. ISSN 2410-2601.</w:t>
      </w:r>
    </w:p>
    <w:p w14:paraId="59FB5599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 Person Imagines Forgiving a Subject. Three Perspectives on the Rest of Forgiving, Following Jankelevitch, Derrida and Levinas. </w:t>
      </w:r>
      <w:r w:rsidRPr="007966F4">
        <w:rPr>
          <w:i/>
          <w:iCs/>
          <w:color w:val="333333"/>
          <w:sz w:val="19"/>
          <w:szCs w:val="19"/>
        </w:rPr>
        <w:t>The Annals of University of Bucharest, Philosophy Series</w:t>
      </w:r>
      <w:r w:rsidRPr="007966F4">
        <w:rPr>
          <w:color w:val="333333"/>
          <w:sz w:val="19"/>
          <w:szCs w:val="19"/>
        </w:rPr>
        <w:t>, LXIII(2) (2014): 57–76. [EBSCOhost, Philosopher's Index with Full Text]</w:t>
      </w:r>
    </w:p>
    <w:p w14:paraId="1A0FAB1F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Portraying the Unrepresentable: The Methodical Eye of the Early Modern Meta-Painting. Las Meninas, From Velazquez to Picasso. </w:t>
      </w:r>
      <w:r w:rsidRPr="007966F4">
        <w:rPr>
          <w:i/>
          <w:iCs/>
          <w:color w:val="333333"/>
          <w:sz w:val="19"/>
          <w:szCs w:val="19"/>
        </w:rPr>
        <w:t>The Annals of University of Bucharest, Philosophy Series</w:t>
      </w:r>
      <w:r w:rsidRPr="007966F4">
        <w:rPr>
          <w:color w:val="333333"/>
          <w:sz w:val="19"/>
          <w:szCs w:val="19"/>
        </w:rPr>
        <w:t>, LXII(2) (2013): 39–53. [EBSCOhost, Philosopher's Index with Full Text]</w:t>
      </w:r>
    </w:p>
    <w:p w14:paraId="66248440" w14:textId="77777777" w:rsidR="007966F4" w:rsidRPr="007966F4" w:rsidRDefault="007966F4" w:rsidP="007966F4">
      <w:pPr>
        <w:spacing w:line="276" w:lineRule="auto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Selfhood and the Ascetic Ideal of the Modern Subject: The Art of Living from Friedrich Nietzsche to Michel Foucault. </w:t>
      </w:r>
      <w:r w:rsidRPr="007966F4">
        <w:rPr>
          <w:i/>
          <w:iCs/>
          <w:color w:val="333333"/>
          <w:sz w:val="19"/>
          <w:szCs w:val="19"/>
        </w:rPr>
        <w:t>The Annals of University of Bucharest, Philosophy Series</w:t>
      </w:r>
      <w:r w:rsidRPr="007966F4">
        <w:rPr>
          <w:color w:val="333333"/>
          <w:sz w:val="19"/>
          <w:szCs w:val="19"/>
        </w:rPr>
        <w:t>, LXII(1) (2013): 69–82. [EBSCOhost, Philosopher's Index with Full Text]</w:t>
      </w:r>
    </w:p>
    <w:p w14:paraId="52424F37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Articles in Non-Indexed Journals</w:t>
      </w:r>
    </w:p>
    <w:p w14:paraId="54E5C619" w14:textId="59FE1F13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</w:t>
      </w:r>
      <w:r w:rsidR="007966F4">
        <w:rPr>
          <w:color w:val="333333"/>
          <w:sz w:val="19"/>
          <w:szCs w:val="19"/>
        </w:rPr>
        <w:t>W</w:t>
      </w:r>
      <w:r>
        <w:rPr>
          <w:color w:val="333333"/>
          <w:sz w:val="19"/>
          <w:szCs w:val="19"/>
        </w:rPr>
        <w:t xml:space="preserve">hy is the De-Aestheticization of Art a Phenomenon Specific to the Artistic Capitalism? </w:t>
      </w:r>
      <w:r w:rsidRPr="007966F4">
        <w:rPr>
          <w:i/>
          <w:iCs/>
          <w:color w:val="333333"/>
          <w:sz w:val="19"/>
          <w:szCs w:val="19"/>
        </w:rPr>
        <w:t>IJAPHC</w:t>
      </w:r>
      <w:r>
        <w:rPr>
          <w:color w:val="333333"/>
          <w:sz w:val="19"/>
          <w:szCs w:val="19"/>
        </w:rPr>
        <w:t xml:space="preserve"> (</w:t>
      </w:r>
      <w:r w:rsidRPr="007966F4">
        <w:rPr>
          <w:i/>
          <w:iCs/>
          <w:color w:val="333333"/>
          <w:sz w:val="19"/>
          <w:szCs w:val="19"/>
        </w:rPr>
        <w:t>The International Journal of Aesthetics and Philosophy of Culture</w:t>
      </w:r>
      <w:r>
        <w:rPr>
          <w:color w:val="333333"/>
          <w:sz w:val="19"/>
          <w:szCs w:val="19"/>
        </w:rPr>
        <w:t>), Issue 1, No. 1 (2016): 87–102. ISSN 2501-9929.</w:t>
      </w:r>
    </w:p>
    <w:p w14:paraId="0DED941D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Book Chapters in International Volumes</w:t>
      </w:r>
    </w:p>
    <w:p w14:paraId="6E7E793E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Competitive Narratives of Life in Italian Thought: Affirmative Biopolitics as a New Humanism? In Dal Bo, F. &amp; Salzani, C. (eds.), </w:t>
      </w:r>
      <w:r w:rsidRPr="007966F4">
        <w:rPr>
          <w:i/>
          <w:iCs/>
          <w:color w:val="333333"/>
          <w:sz w:val="19"/>
          <w:szCs w:val="19"/>
        </w:rPr>
        <w:t>The Resistible Crisis of Italian Thought: Between Politics and Metaphysics</w:t>
      </w:r>
      <w:r w:rsidRPr="007966F4">
        <w:rPr>
          <w:color w:val="333333"/>
          <w:sz w:val="19"/>
          <w:szCs w:val="19"/>
        </w:rPr>
        <w:t>. New York: SUNY Press, 2026, pp. 251–272. ISBN 9798855805376.</w:t>
      </w:r>
    </w:p>
    <w:p w14:paraId="04FE43C7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Noli me tangere, Nancy's Biopolitical Principle. The Visual Challenges of The Resurrected Body as a Deconstruction of Christianity. In Lipiński, K. &amp; Gyenge, Z. (eds.), </w:t>
      </w:r>
      <w:r w:rsidRPr="007966F4">
        <w:rPr>
          <w:i/>
          <w:iCs/>
          <w:color w:val="333333"/>
          <w:sz w:val="19"/>
          <w:szCs w:val="19"/>
        </w:rPr>
        <w:t>Sensual Aesthetics of Jean-Luc Nancy and the Moving Image</w:t>
      </w:r>
      <w:r w:rsidRPr="007966F4">
        <w:rPr>
          <w:color w:val="333333"/>
          <w:sz w:val="19"/>
          <w:szCs w:val="19"/>
        </w:rPr>
        <w:t>. Edinburgh University Press, 2026 (forthcoming).</w:t>
      </w:r>
    </w:p>
    <w:p w14:paraId="297ACD56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Modernity on Trial: Liquid Art, Aesthetic Cosmopolitanism and (un)Destructive Mobility. In Șerban, O. (ed.), </w:t>
      </w:r>
      <w:r w:rsidRPr="007966F4">
        <w:rPr>
          <w:i/>
          <w:iCs/>
          <w:color w:val="333333"/>
          <w:sz w:val="19"/>
          <w:szCs w:val="19"/>
        </w:rPr>
        <w:t>Rethinking Modernity: Transitions and Challenges</w:t>
      </w:r>
      <w:r w:rsidRPr="007966F4">
        <w:rPr>
          <w:color w:val="333333"/>
          <w:sz w:val="19"/>
          <w:szCs w:val="19"/>
        </w:rPr>
        <w:t>. Cambridge: Ethics International Press, 2023, pp. 76–110. ISBN 9781804411186.</w:t>
      </w:r>
    </w:p>
    <w:p w14:paraId="67241DE1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Normative Gaps between Communities and Collective Identities in Governing Cultural Heritage. In Micle, M. &amp; Clitan, G. (eds.), </w:t>
      </w:r>
      <w:r w:rsidRPr="007966F4">
        <w:rPr>
          <w:i/>
          <w:iCs/>
          <w:color w:val="333333"/>
          <w:sz w:val="19"/>
          <w:szCs w:val="19"/>
        </w:rPr>
        <w:t>Innovative Instruments for Communication and Education</w:t>
      </w:r>
      <w:r w:rsidRPr="007966F4">
        <w:rPr>
          <w:color w:val="333333"/>
          <w:sz w:val="19"/>
          <w:szCs w:val="19"/>
        </w:rPr>
        <w:t>. Budapest: Trivent Publishing, 2021, pp. 231–242. ISBN 978-615-81689-4-6.</w:t>
      </w:r>
    </w:p>
    <w:p w14:paraId="6F9B1F12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lastRenderedPageBreak/>
        <w:t xml:space="preserve">Șerban, O. On the Bio-Political Potential of Art: Transnational Motives in Postmodern Cinema: Žižek and Badiou on Udi Aloni's Forgiveness and Local Angel. In Rawls, C., Neiva, D. &amp; Gouveia, S. (eds.), </w:t>
      </w:r>
      <w:r w:rsidRPr="007966F4">
        <w:rPr>
          <w:i/>
          <w:iCs/>
          <w:color w:val="333333"/>
          <w:sz w:val="19"/>
          <w:szCs w:val="19"/>
        </w:rPr>
        <w:t>Philosophy and Film: Bridging Divides</w:t>
      </w:r>
      <w:r w:rsidRPr="007966F4">
        <w:rPr>
          <w:color w:val="333333"/>
          <w:sz w:val="19"/>
          <w:szCs w:val="19"/>
        </w:rPr>
        <w:t>. London: Routledge, 2019, pp. 298–315. ISBN 9781138351691.</w:t>
      </w:r>
    </w:p>
    <w:p w14:paraId="4FD160AE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Book Chapters in National and International Romanian Volumes</w:t>
      </w:r>
    </w:p>
    <w:p w14:paraId="0C464711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Post-adevărul, un concept biopolitic? în </w:t>
      </w:r>
      <w:r w:rsidRPr="007966F4">
        <w:rPr>
          <w:i/>
          <w:iCs/>
          <w:color w:val="333333"/>
          <w:sz w:val="19"/>
          <w:szCs w:val="19"/>
        </w:rPr>
        <w:t>Post-Adevărul. Vorbire liberă, minciună, ignoranță</w:t>
      </w:r>
      <w:r w:rsidRPr="007966F4">
        <w:rPr>
          <w:color w:val="333333"/>
          <w:sz w:val="19"/>
          <w:szCs w:val="19"/>
        </w:rPr>
        <w:t>, editat de O. Șerban, Eikon, București, 2025, pp. 201–222. ISBN 978-606-49-1346-3.</w:t>
      </w:r>
    </w:p>
    <w:p w14:paraId="7F210EB2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Efectul Pygmalion în epoca Netflix: ecranul global și opera de artă, în </w:t>
      </w:r>
      <w:r w:rsidRPr="007966F4">
        <w:rPr>
          <w:i/>
          <w:iCs/>
          <w:color w:val="333333"/>
          <w:sz w:val="19"/>
          <w:szCs w:val="19"/>
        </w:rPr>
        <w:t>Fenomenologia lumilor intermediare</w:t>
      </w:r>
      <w:r w:rsidRPr="007966F4">
        <w:rPr>
          <w:color w:val="333333"/>
          <w:sz w:val="19"/>
          <w:szCs w:val="19"/>
        </w:rPr>
        <w:t>, coord. George Bondor și Ioan Mateiciuc, Iași, Ed. Univ. „Alexandru Ioan Cuza", 2024, pp. 235–264. ISBN 9786067148671.</w:t>
      </w:r>
    </w:p>
    <w:p w14:paraId="323DB35B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Autenticitate (contra)performativă, în </w:t>
      </w:r>
      <w:r w:rsidRPr="007966F4">
        <w:rPr>
          <w:i/>
          <w:iCs/>
          <w:color w:val="333333"/>
          <w:sz w:val="19"/>
          <w:szCs w:val="19"/>
        </w:rPr>
        <w:t>Existența digitală. Studii de filosofie a virtualității</w:t>
      </w:r>
      <w:r w:rsidRPr="007966F4">
        <w:rPr>
          <w:color w:val="333333"/>
          <w:sz w:val="19"/>
          <w:szCs w:val="19"/>
        </w:rPr>
        <w:t>, coord. Cornel-Florin Moraru, București: Eikon, 2023, pp. 211–245. ISBN 978-606-49-1048-6.</w:t>
      </w:r>
    </w:p>
    <w:p w14:paraId="04168B18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Estetizarea urâtului în icoanele creștine medievale, în </w:t>
      </w:r>
      <w:r w:rsidRPr="007966F4">
        <w:rPr>
          <w:i/>
          <w:iCs/>
          <w:color w:val="333333"/>
          <w:sz w:val="19"/>
          <w:szCs w:val="19"/>
        </w:rPr>
        <w:t>Icoană, imagine, cuvânt</w:t>
      </w:r>
      <w:r w:rsidRPr="007966F4">
        <w:rPr>
          <w:color w:val="333333"/>
          <w:sz w:val="19"/>
          <w:szCs w:val="19"/>
        </w:rPr>
        <w:t>, ed. Beldiman, N., Șerban, O., Totu, S. Ed. Universității din București, 2021, pp. 183–204. ISBN 978-606-16-1062-4.</w:t>
      </w:r>
    </w:p>
    <w:p w14:paraId="6FE2D3CF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 brief sketch of the passionate thought and the reasonable deliberation in Hobbes's modern political philosophy. In Dumitru, M., Iftode, C., Totu, S. (eds.), </w:t>
      </w:r>
      <w:r w:rsidRPr="007966F4">
        <w:rPr>
          <w:i/>
          <w:iCs/>
          <w:color w:val="333333"/>
          <w:sz w:val="19"/>
          <w:szCs w:val="19"/>
        </w:rPr>
        <w:t>2400 years of thinking with Aristotle</w:t>
      </w:r>
      <w:r w:rsidRPr="007966F4">
        <w:rPr>
          <w:color w:val="333333"/>
          <w:sz w:val="19"/>
          <w:szCs w:val="19"/>
        </w:rPr>
        <w:t>. Ed. Universității din București, 2020, pp. 75–88. ISBN 978-606-16-1199-7.</w:t>
      </w:r>
    </w:p>
    <w:p w14:paraId="6BE49FF6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Capitalismul artistic: constituire ideologică, norme și etape în istoria subiectivității moderne, în Pop, M., Șerban, O. (eds.), </w:t>
      </w:r>
      <w:r w:rsidRPr="007966F4">
        <w:rPr>
          <w:i/>
          <w:iCs/>
          <w:color w:val="333333"/>
          <w:sz w:val="19"/>
          <w:szCs w:val="19"/>
        </w:rPr>
        <w:t>Idei filosofice în arta contemporană</w:t>
      </w:r>
      <w:r w:rsidRPr="007966F4">
        <w:rPr>
          <w:color w:val="333333"/>
          <w:sz w:val="19"/>
          <w:szCs w:val="19"/>
        </w:rPr>
        <w:t>. Ed. Universității din București, 2019, pp. 83–105. ISBN 978-606-16-1126-3.</w:t>
      </w:r>
    </w:p>
    <w:p w14:paraId="3CD992A2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Responding to The Jewish Question. The Modern Project for Transnational Minorities as a Secular Criticism: Esposito, Žižek and Badiou. In Vizureanu, V., Laegreid, S., Șerban, O. (eds.), </w:t>
      </w:r>
      <w:r w:rsidRPr="007966F4">
        <w:rPr>
          <w:i/>
          <w:iCs/>
          <w:color w:val="333333"/>
          <w:sz w:val="19"/>
          <w:szCs w:val="19"/>
        </w:rPr>
        <w:t>Bordering Europe, Our Marginals: Old and New</w:t>
      </w:r>
      <w:r w:rsidRPr="007966F4">
        <w:rPr>
          <w:color w:val="333333"/>
          <w:sz w:val="19"/>
          <w:szCs w:val="19"/>
        </w:rPr>
        <w:t>. Ed. Universității din București, 2018, pp. 87–107. ISBN 978-606-16-0956-7.</w:t>
      </w:r>
    </w:p>
    <w:p w14:paraId="01DB2AD8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A Republic of Friends, Fiesta, Myth and Revolution. The Rupture between the Individual and the Collective in The Labyrinth of the Solitude. In Brâncoveanu, R. et al. (eds.), </w:t>
      </w:r>
      <w:r w:rsidRPr="007966F4">
        <w:rPr>
          <w:i/>
          <w:iCs/>
          <w:color w:val="333333"/>
          <w:sz w:val="19"/>
          <w:szCs w:val="19"/>
        </w:rPr>
        <w:t>Octavio Paz: Culture and Modernity</w:t>
      </w:r>
      <w:r w:rsidRPr="007966F4">
        <w:rPr>
          <w:color w:val="333333"/>
          <w:sz w:val="19"/>
          <w:szCs w:val="19"/>
        </w:rPr>
        <w:t>. Ed. Universității din București, 2017, pp. 151–170. ISBN 978-606-16-0919-2.</w:t>
      </w:r>
    </w:p>
    <w:p w14:paraId="500759B7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Heterotopias of Time through Spaces of Representation and Relations of Emplacement: Foucault's Museum. In Lung, E. et al. (eds.), </w:t>
      </w:r>
      <w:r w:rsidRPr="007966F4">
        <w:rPr>
          <w:i/>
          <w:iCs/>
          <w:color w:val="333333"/>
          <w:sz w:val="19"/>
          <w:szCs w:val="19"/>
        </w:rPr>
        <w:t>Time and Culture / Temps et culture</w:t>
      </w:r>
      <w:r w:rsidRPr="007966F4">
        <w:rPr>
          <w:color w:val="333333"/>
          <w:sz w:val="19"/>
          <w:szCs w:val="19"/>
        </w:rPr>
        <w:t>. The University of Bucharest Publishing Press, 2017, pp. 237–252. ISBN 978-606-16-0809-6.</w:t>
      </w:r>
    </w:p>
    <w:p w14:paraId="450992A1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Building a Theory of Artistic Capitalism: A Normative Puzzle for the Cultural Contradictions of Capitalism. In Iftode, C., Voinea, C. (eds.), </w:t>
      </w:r>
      <w:r w:rsidRPr="007966F4">
        <w:rPr>
          <w:i/>
          <w:iCs/>
          <w:color w:val="333333"/>
          <w:sz w:val="19"/>
          <w:szCs w:val="19"/>
        </w:rPr>
        <w:t>Critică, marginalitate, cinism</w:t>
      </w:r>
      <w:r w:rsidRPr="007966F4">
        <w:rPr>
          <w:color w:val="333333"/>
          <w:sz w:val="19"/>
          <w:szCs w:val="19"/>
        </w:rPr>
        <w:t>. Ed. Universității din București, 2017, pp. 337–376. ISBN 978-606-16-0828-7.</w:t>
      </w:r>
    </w:p>
    <w:p w14:paraId="1B4B1078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Despre natura artei și arta naturii. Rolul percepției în conceperea reprezentărilor naturale, în </w:t>
      </w:r>
      <w:r w:rsidRPr="007966F4">
        <w:rPr>
          <w:i/>
          <w:iCs/>
          <w:color w:val="333333"/>
          <w:sz w:val="19"/>
          <w:szCs w:val="19"/>
        </w:rPr>
        <w:t>Studii de hermeneutică pre-judicativă și meontologie</w:t>
      </w:r>
      <w:r w:rsidRPr="007966F4">
        <w:rPr>
          <w:color w:val="333333"/>
          <w:sz w:val="19"/>
          <w:szCs w:val="19"/>
        </w:rPr>
        <w:t>, vol. 3. Ed. Universității din București, 2017, pp. 105–125. ISBN 978-606-16-0828-7.</w:t>
      </w:r>
    </w:p>
    <w:p w14:paraId="29C3873D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The Sublime as an Iconoclast Discourse. In Pop, M., Șerban, O. (eds.), </w:t>
      </w:r>
      <w:r w:rsidRPr="007966F4">
        <w:rPr>
          <w:i/>
          <w:iCs/>
          <w:color w:val="333333"/>
          <w:sz w:val="19"/>
          <w:szCs w:val="19"/>
        </w:rPr>
        <w:t>Culture and Religion in the Balkans: Philosophical Approaches</w:t>
      </w:r>
      <w:r w:rsidRPr="007966F4">
        <w:rPr>
          <w:color w:val="333333"/>
          <w:sz w:val="19"/>
          <w:szCs w:val="19"/>
        </w:rPr>
        <w:t>. Ed. Universității din București, 2015. ISBN 978-606-16-0554-5.</w:t>
      </w:r>
    </w:p>
    <w:p w14:paraId="4D27F91D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Memoria morală: o implicație nedezbătută a proiectului moralei elementare, în Pop, M., Șerban, O. (eds.), </w:t>
      </w:r>
      <w:r w:rsidRPr="007966F4">
        <w:rPr>
          <w:i/>
          <w:iCs/>
          <w:color w:val="333333"/>
          <w:sz w:val="19"/>
          <w:szCs w:val="19"/>
        </w:rPr>
        <w:t>50 de ani în Facultatea de Filosofie</w:t>
      </w:r>
      <w:r w:rsidRPr="007966F4">
        <w:rPr>
          <w:color w:val="333333"/>
          <w:sz w:val="19"/>
          <w:szCs w:val="19"/>
        </w:rPr>
        <w:t>. Ed. Universității din București, 2016, pp. 215–234. ISBN 978-606-16-0793-8.</w:t>
      </w:r>
    </w:p>
    <w:p w14:paraId="118CB218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Resemnificări ale nietzscheismului în personalismul energetic constituit de Constantin Rădulescu-Motru, în Aslam, C., Cernica, V., Șerban, O. (eds.), </w:t>
      </w:r>
      <w:r w:rsidRPr="007966F4">
        <w:rPr>
          <w:i/>
          <w:iCs/>
          <w:color w:val="333333"/>
          <w:sz w:val="19"/>
          <w:szCs w:val="19"/>
        </w:rPr>
        <w:t>Hermeneutica ideii de filosofie românească</w:t>
      </w:r>
      <w:r w:rsidRPr="007966F4">
        <w:rPr>
          <w:color w:val="333333"/>
          <w:sz w:val="19"/>
          <w:szCs w:val="19"/>
        </w:rPr>
        <w:t>. Ed. Universității din București, 2015. ISBN 978-606-16-0645-0.</w:t>
      </w:r>
    </w:p>
    <w:p w14:paraId="5D98ED0D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Fundamente (anti)carteziene ale credinței perceptive ca formă a pre-judicativului, în </w:t>
      </w:r>
      <w:r w:rsidRPr="007966F4">
        <w:rPr>
          <w:i/>
          <w:iCs/>
          <w:color w:val="333333"/>
          <w:sz w:val="19"/>
          <w:szCs w:val="19"/>
        </w:rPr>
        <w:t>Studii în hermeneutica pre-judicativă și meontologie</w:t>
      </w:r>
      <w:r w:rsidRPr="007966F4">
        <w:rPr>
          <w:color w:val="333333"/>
          <w:sz w:val="19"/>
          <w:szCs w:val="19"/>
        </w:rPr>
        <w:t>, vol. 2. Ed. Universității din București, 2016, pp. 119–140. ISBN 978-606-16-0778-5.</w:t>
      </w:r>
    </w:p>
    <w:p w14:paraId="4ECAFD9D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O perspectivă filosofică asupra rolului tehnicilor de putere și al dreptății în constituirea politicilor educaționale, în </w:t>
      </w:r>
      <w:r w:rsidRPr="007966F4">
        <w:rPr>
          <w:i/>
          <w:iCs/>
          <w:color w:val="333333"/>
          <w:sz w:val="19"/>
          <w:szCs w:val="19"/>
        </w:rPr>
        <w:t>Impactul globalizării asupra politicilor educaționale contemporane</w:t>
      </w:r>
      <w:r w:rsidRPr="007966F4">
        <w:rPr>
          <w:color w:val="333333"/>
          <w:sz w:val="19"/>
          <w:szCs w:val="19"/>
        </w:rPr>
        <w:t>. Ed. Ars Docendi, 2013. ISBN 978-973-558-718-5.</w:t>
      </w:r>
    </w:p>
    <w:p w14:paraId="5C704D78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t xml:space="preserve">Șerban, O. Civilizația spectacolului. Societatea abundenței, între homo aestheticus și homo consumericus, în </w:t>
      </w:r>
      <w:r w:rsidRPr="007966F4">
        <w:rPr>
          <w:i/>
          <w:iCs/>
          <w:color w:val="333333"/>
          <w:sz w:val="19"/>
          <w:szCs w:val="19"/>
        </w:rPr>
        <w:t>A.CO.FIN – Artă, Consum, Finitudine</w:t>
      </w:r>
      <w:r w:rsidRPr="007966F4">
        <w:rPr>
          <w:color w:val="333333"/>
          <w:sz w:val="19"/>
          <w:szCs w:val="19"/>
        </w:rPr>
        <w:t>. UNARTE, 2013. ISBN 978-606-8296-93-7.</w:t>
      </w:r>
    </w:p>
    <w:p w14:paraId="5B58E1D6" w14:textId="77777777" w:rsidR="007966F4" w:rsidRPr="007966F4" w:rsidRDefault="007966F4" w:rsidP="007966F4">
      <w:pPr>
        <w:spacing w:before="180" w:after="40"/>
        <w:ind w:left="709" w:hanging="709"/>
        <w:rPr>
          <w:color w:val="333333"/>
          <w:sz w:val="19"/>
          <w:szCs w:val="19"/>
        </w:rPr>
      </w:pPr>
      <w:r w:rsidRPr="007966F4">
        <w:rPr>
          <w:color w:val="333333"/>
          <w:sz w:val="19"/>
          <w:szCs w:val="19"/>
        </w:rPr>
        <w:lastRenderedPageBreak/>
        <w:t xml:space="preserve">Șerban, O. Incursiuni hegeliene asupra tratamentului istoric al sistemelor filosofice, în </w:t>
      </w:r>
      <w:r w:rsidRPr="007966F4">
        <w:rPr>
          <w:i/>
          <w:iCs/>
          <w:color w:val="333333"/>
          <w:sz w:val="19"/>
          <w:szCs w:val="19"/>
        </w:rPr>
        <w:t>Paradigme Umaniste, Explorări în tradiție și actualitate</w:t>
      </w:r>
      <w:r w:rsidRPr="007966F4">
        <w:rPr>
          <w:color w:val="333333"/>
          <w:sz w:val="19"/>
          <w:szCs w:val="19"/>
        </w:rPr>
        <w:t>. Ed. Universității Ștefan cel Mare, Suceava, 2013. ISBN 978-973-666-405-2.</w:t>
      </w:r>
    </w:p>
    <w:p w14:paraId="0ACE7283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Reviews and Critical Notes</w:t>
      </w:r>
    </w:p>
    <w:p w14:paraId="2D0BB2B5" w14:textId="430A0F6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The Uncomfortable Kuhn. A Revolutionary Reading of Disbelonging. Review of Wray, K.B. Kuhn's Intellectual Path. Cambridge University Press, 2021. </w:t>
      </w:r>
      <w:r w:rsidRPr="007966F4">
        <w:rPr>
          <w:i/>
          <w:iCs/>
          <w:color w:val="333333"/>
          <w:sz w:val="19"/>
          <w:szCs w:val="19"/>
        </w:rPr>
        <w:t>The Annals of the University of Bucharest, Philosophy Series</w:t>
      </w:r>
      <w:r>
        <w:rPr>
          <w:color w:val="333333"/>
          <w:sz w:val="19"/>
          <w:szCs w:val="19"/>
        </w:rPr>
        <w:t>, LXXII(2) (2024): 111–125. DOI: 10.62229/aubpslxxii/2_23/6. [ESCI, ERIH Plus]</w:t>
      </w:r>
    </w:p>
    <w:p w14:paraId="34D38D2E" w14:textId="66B93254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A Useful, Happy Bentham: Who Saved Him From Mill? Review of Julius, A. et al. (eds.) Bentham and the Arts. London: UCL Press, 2020. </w:t>
      </w:r>
      <w:r w:rsidRPr="007966F4">
        <w:rPr>
          <w:i/>
          <w:iCs/>
          <w:color w:val="333333"/>
          <w:sz w:val="19"/>
          <w:szCs w:val="19"/>
        </w:rPr>
        <w:t>The Annals of the University of Bucharest, Philosophy Series</w:t>
      </w:r>
      <w:r>
        <w:rPr>
          <w:color w:val="333333"/>
          <w:sz w:val="19"/>
          <w:szCs w:val="19"/>
        </w:rPr>
        <w:t>, LXXII(1) (2024): 133–149. DOI: 10.62229/aubpslxxi/1_23/8. [ESCI, ERIH Plus]</w:t>
      </w:r>
    </w:p>
    <w:p w14:paraId="32DBFA96" w14:textId="419F8689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Șerban, O. Cum putem cerceta meontologic atitudinea estetică?</w:t>
      </w:r>
      <w:r w:rsidR="007966F4">
        <w:rPr>
          <w:color w:val="333333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 xml:space="preserve">Recenzie a volumului de C.F. Moraru, Atitudinea estetică în filosofia artei. </w:t>
      </w:r>
      <w:r w:rsidRPr="007966F4">
        <w:rPr>
          <w:i/>
          <w:iCs/>
          <w:color w:val="333333"/>
          <w:sz w:val="19"/>
          <w:szCs w:val="19"/>
        </w:rPr>
        <w:t>Revista de Filosofie</w:t>
      </w:r>
      <w:r>
        <w:rPr>
          <w:color w:val="333333"/>
          <w:sz w:val="19"/>
          <w:szCs w:val="19"/>
        </w:rPr>
        <w:t>, LXV(6) (2018). ISSN 0034-8260. [CEEOL, EBSCO Host, Philosopher's Index]</w:t>
      </w:r>
    </w:p>
    <w:p w14:paraId="3C2918A8" w14:textId="330EEBDE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The Correspondence of René Descartes: A Philosophy that Takes too Many Liberties? Review of René Descartes, Corespondența completă. Vol.I. </w:t>
      </w:r>
      <w:r w:rsidRPr="007966F4">
        <w:rPr>
          <w:i/>
          <w:iCs/>
          <w:color w:val="333333"/>
          <w:sz w:val="19"/>
          <w:szCs w:val="19"/>
        </w:rPr>
        <w:t>Society and Politics</w:t>
      </w:r>
      <w:r>
        <w:rPr>
          <w:color w:val="333333"/>
          <w:sz w:val="19"/>
          <w:szCs w:val="19"/>
        </w:rPr>
        <w:t>, 8(2/16) (November 2014): 104–108. ISSN 1843-1348. [CEEOL, Index Copernicus, DOAJ, EBSCO, ProQuest, Scopus]</w:t>
      </w:r>
    </w:p>
    <w:p w14:paraId="0FA3C428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Partial Translations of Philosophical Texts</w:t>
      </w:r>
    </w:p>
    <w:p w14:paraId="18A8E988" w14:textId="418A2198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Rosenberg, H. De-definirea artei, traducere de O. Șerban, în Pop, M., Șerban, O. (eds.) </w:t>
      </w:r>
      <w:r w:rsidRPr="007966F4">
        <w:rPr>
          <w:i/>
          <w:iCs/>
          <w:color w:val="333333"/>
          <w:sz w:val="19"/>
          <w:szCs w:val="19"/>
        </w:rPr>
        <w:t xml:space="preserve">Idei filosofice în arta contemporană. </w:t>
      </w:r>
      <w:r>
        <w:rPr>
          <w:color w:val="333333"/>
          <w:sz w:val="19"/>
          <w:szCs w:val="19"/>
        </w:rPr>
        <w:t>Ed. Universității din București, 2019, pp. 127–134. ISBN 978-606-16-1126-3.</w:t>
      </w:r>
    </w:p>
    <w:p w14:paraId="2313C652" w14:textId="4D1F74FF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Buican, D., Grimoult, C. Finalism și neocreaționism contemporan, traducere de O. Șerban, în Bălan, M. (coord.) </w:t>
      </w:r>
      <w:r w:rsidRPr="007966F4">
        <w:rPr>
          <w:i/>
          <w:iCs/>
          <w:color w:val="333333"/>
          <w:sz w:val="19"/>
          <w:szCs w:val="19"/>
        </w:rPr>
        <w:t>Atena și/sau Ierusalim. Eseuri despre relația dintre știință și religie</w:t>
      </w:r>
      <w:r>
        <w:rPr>
          <w:color w:val="333333"/>
          <w:sz w:val="19"/>
          <w:szCs w:val="19"/>
        </w:rPr>
        <w:t>. Ed. Universității din București, 2013, pp. 193–216. ISBN 978-606-16-0401-2.</w:t>
      </w:r>
    </w:p>
    <w:p w14:paraId="48AC0F4E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Papers in Conference Proceedings (International Publishers)</w:t>
      </w:r>
    </w:p>
    <w:p w14:paraId="0BD4032C" w14:textId="62428AEC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Aristotle and Foucault on the History of the Desiring Man. The Risks of Reading Aristotle as an Adept of Ethical Subjectivation. In </w:t>
      </w:r>
      <w:r>
        <w:rPr>
          <w:i/>
          <w:iCs/>
          <w:color w:val="333333"/>
          <w:sz w:val="19"/>
          <w:szCs w:val="19"/>
        </w:rPr>
        <w:t>Proceedings of the World Congress 'Aristotle 2400 Years'</w:t>
      </w:r>
      <w:r>
        <w:rPr>
          <w:color w:val="333333"/>
          <w:sz w:val="19"/>
          <w:szCs w:val="19"/>
        </w:rPr>
        <w:t>. Thessaloniki: Aristotle University of Thessaloniki, 2018, pp. 772–777. ISBN 978-960-243-716-2.</w:t>
      </w:r>
    </w:p>
    <w:p w14:paraId="5F8A6EAC" w14:textId="4B07FF4E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Șerban, O.</w:t>
      </w:r>
      <w:r w:rsidR="007966F4">
        <w:rPr>
          <w:color w:val="333333"/>
          <w:sz w:val="19"/>
          <w:szCs w:val="19"/>
        </w:rPr>
        <w:t xml:space="preserve"> </w:t>
      </w:r>
      <w:r>
        <w:rPr>
          <w:color w:val="333333"/>
          <w:sz w:val="19"/>
          <w:szCs w:val="19"/>
        </w:rPr>
        <w:t xml:space="preserve">COVID-19, A Biopolitical Test. In </w:t>
      </w:r>
      <w:r>
        <w:rPr>
          <w:i/>
          <w:iCs/>
          <w:color w:val="333333"/>
          <w:sz w:val="19"/>
          <w:szCs w:val="19"/>
        </w:rPr>
        <w:t>Philosophy during the Time of Pandemic. Geopolitics in the Balkan Sea Region</w:t>
      </w:r>
      <w:r>
        <w:rPr>
          <w:color w:val="333333"/>
          <w:sz w:val="19"/>
          <w:szCs w:val="19"/>
        </w:rPr>
        <w:t>. Third International Scientific Conference, Book 34, vol. 3. Belgrade, 2021, pp. 143–150. ISBN 978-86-85985-47-8.</w:t>
      </w:r>
    </w:p>
    <w:p w14:paraId="5CC4A575" w14:textId="2ABE951B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Șerban, O. Resilient Education: Biopolitical Insights of Post-COVID Meanings of Equity. In </w:t>
      </w:r>
      <w:r>
        <w:rPr>
          <w:i/>
          <w:iCs/>
          <w:color w:val="333333"/>
          <w:sz w:val="19"/>
          <w:szCs w:val="19"/>
        </w:rPr>
        <w:t>Reflections on Education and the Digital Transformation of Knowledge</w:t>
      </w:r>
      <w:r>
        <w:rPr>
          <w:color w:val="333333"/>
          <w:sz w:val="19"/>
          <w:szCs w:val="19"/>
        </w:rPr>
        <w:t>. Fourth International Scientific Conference, Book 36. Belgrade/Sofia, 2021, pp. 49–58. ISBN 978-86-85985-49-2.</w:t>
      </w:r>
    </w:p>
    <w:p w14:paraId="7F0C65B2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RESEARCH PROJECTS</w:t>
      </w:r>
    </w:p>
    <w:p w14:paraId="19A668F5" w14:textId="77777777" w:rsidR="00C07747" w:rsidRDefault="007B1B04">
      <w:pPr>
        <w:spacing w:before="120" w:after="10"/>
        <w:ind w:left="1100"/>
      </w:pPr>
      <w:r>
        <w:rPr>
          <w:b/>
          <w:bCs/>
          <w:color w:val="444444"/>
          <w:sz w:val="19"/>
          <w:szCs w:val="19"/>
        </w:rPr>
        <w:t>Principal Investigator / Project Director</w:t>
      </w:r>
    </w:p>
    <w:p w14:paraId="20154C42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2024 – present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Project Director</w:t>
      </w:r>
    </w:p>
    <w:p w14:paraId="6C1B3DDD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BIOART – Biopolitical Art in the Post-Holocaust Age: Philosophical Perspectives on Aestheticized Testimonies, Politicized Aesthetics, and Bare Life, PN-IV-P2-2.1-TE-2023-0636, 3TE (09/12/2024), funded by UEFISCDI. Project Director.</w:t>
      </w:r>
    </w:p>
    <w:p w14:paraId="6C2148D5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Funded by UEFISCDI · https://filosofie.unibuc.ro/project/bioart/</w:t>
      </w:r>
    </w:p>
    <w:p w14:paraId="53F415D4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2024 – 2026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Project Director</w:t>
      </w:r>
    </w:p>
    <w:p w14:paraId="55F648FF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Sustainable Management in Cultural Organizations (SMOC), Contract no. 10508/25.10.2024, funded by the University of Bucharest Institutional Performance and Priority Research Domains Grant Scheme. Project Director.</w:t>
      </w:r>
    </w:p>
    <w:p w14:paraId="645B3673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Institutional Development Fund grant · https://filosofie.unibuc.ro/project/smoc/</w:t>
      </w:r>
    </w:p>
    <w:p w14:paraId="1A44D57D" w14:textId="77777777" w:rsidR="00C07747" w:rsidRDefault="007B1B04">
      <w:pPr>
        <w:spacing w:before="160" w:after="10"/>
        <w:ind w:left="1100"/>
      </w:pPr>
      <w:r>
        <w:rPr>
          <w:b/>
          <w:bCs/>
          <w:color w:val="444444"/>
          <w:sz w:val="19"/>
          <w:szCs w:val="19"/>
        </w:rPr>
        <w:t>International Research Projects and Academic Consortia</w:t>
      </w:r>
    </w:p>
    <w:p w14:paraId="5DBECB9D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CIVIS Open Lab – VERIS – Voices of Palmyra: Engaging (In)tangible Memorial Heritage in Social Innovation for Refugee Inclusion, CIVIS European University Alliance (Erasmus+ project number 101089983), co-funded by Movetia – University of Lausanne, University of Bucharest, University of Glasgow.</w:t>
      </w:r>
    </w:p>
    <w:p w14:paraId="7B963081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CIVIS Research Project – Transitive Modernities: Modernisms in Transit. Exploring Transeuropean Modernist Trajectories across Cultural Forms and Spaces, coordinated by Aix-Marseille Université, consortium including National and Kapodistrian University of Athens, University of Bucharest, Sapienza University of Rome, Stockholm University and Eberhard Karls University of Tübingen.</w:t>
      </w:r>
    </w:p>
    <w:p w14:paraId="4BCFC956" w14:textId="77777777" w:rsidR="00C07747" w:rsidRDefault="007B1B04">
      <w:pPr>
        <w:spacing w:before="160" w:after="10"/>
        <w:ind w:left="1100"/>
      </w:pPr>
      <w:r>
        <w:rPr>
          <w:b/>
          <w:bCs/>
          <w:color w:val="444444"/>
          <w:sz w:val="19"/>
          <w:szCs w:val="19"/>
        </w:rPr>
        <w:t>Blended Intensive Programmes and International Academic Teaching Projects (CIVIS)</w:t>
      </w:r>
    </w:p>
    <w:p w14:paraId="7D6BC779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lastRenderedPageBreak/>
        <w:t>From Art Nouveau to Art Deco: Europe’s Cultural Transformation and Its Lessons for Today, CIVIS Blended Intensive Programme, 2025 (ULB Brussels, University of Bucharest, Aix-Marseille University).</w:t>
      </w:r>
    </w:p>
    <w:p w14:paraId="2AD067FE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Virtual Violence, CIVIS Blended Intensive Programme, 2025 (University of Bucharest, University of Glasgow, University of Tübingen).</w:t>
      </w:r>
    </w:p>
    <w:p w14:paraId="183238A4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European Renaissance IV: Eastern versus Western Traditions, CIVIS Blended Intensive Programme, 2025 (Universidad Autónoma de Madrid, University of Bucharest, National and Kapodistrian University of Athens, Mohammed V University of Morocco, Sapienza University of Rome).</w:t>
      </w:r>
    </w:p>
    <w:p w14:paraId="59B3BC59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Heritage &amp; Innovation: Art Nouveau – Past, Present and Future Challenges, CIVIS Blended Intensive Programme, 2023–2024 (ULB Brussels, University of Bucharest, Aix-Marseille University).</w:t>
      </w:r>
    </w:p>
    <w:p w14:paraId="5F4D9B31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Heritage and Innovation: Art Nouveau as a Laboratory for Past, Present and Future Challenges, CIVIS Summer School, 2022 (ULB Brussels, University of Bucharest, Aix-Marseille University).</w:t>
      </w:r>
    </w:p>
    <w:p w14:paraId="3F47801E" w14:textId="77777777" w:rsidR="00C07747" w:rsidRDefault="007B1B04">
      <w:pPr>
        <w:spacing w:before="160" w:after="10"/>
        <w:ind w:left="1100"/>
      </w:pPr>
      <w:r>
        <w:rPr>
          <w:b/>
          <w:bCs/>
          <w:color w:val="444444"/>
          <w:sz w:val="19"/>
          <w:szCs w:val="19"/>
        </w:rPr>
        <w:t>Research Grants (Team Member)</w:t>
      </w:r>
    </w:p>
    <w:p w14:paraId="350AC628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2022 – 2024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Researcher III</w:t>
      </w:r>
    </w:p>
    <w:p w14:paraId="7960BC67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Being Yourself in the Era of Social Media: A Virtual-Ontology-Based Approach to the Aesthetics of Authenticity (BE YOU), PN-III-P1-1.1-TE-2021-0439, Researcher III, TE Project no. 64/12.05.2022.</w:t>
      </w:r>
    </w:p>
    <w:p w14:paraId="0F28AD63" w14:textId="77777777" w:rsidR="00C07747" w:rsidRDefault="007B1B04">
      <w:pPr>
        <w:spacing w:after="10"/>
        <w:ind w:left="1100"/>
      </w:pPr>
      <w:r>
        <w:rPr>
          <w:color w:val="333333"/>
          <w:sz w:val="19"/>
          <w:szCs w:val="19"/>
        </w:rPr>
        <w:t>Funded by UEFISCDI</w:t>
      </w:r>
    </w:p>
    <w:p w14:paraId="26906D15" w14:textId="77777777" w:rsidR="00C07747" w:rsidRDefault="007B1B04">
      <w:pPr>
        <w:tabs>
          <w:tab w:val="left" w:pos="1100"/>
        </w:tabs>
        <w:spacing w:before="120" w:after="20"/>
      </w:pPr>
      <w:r>
        <w:rPr>
          <w:i/>
          <w:iCs/>
          <w:color w:val="666666"/>
          <w:sz w:val="19"/>
          <w:szCs w:val="19"/>
        </w:rPr>
        <w:t>2018 – 2021</w:t>
      </w:r>
      <w:r>
        <w:rPr>
          <w:sz w:val="19"/>
          <w:szCs w:val="19"/>
        </w:rPr>
        <w:tab/>
      </w:r>
      <w:r>
        <w:rPr>
          <w:b/>
          <w:bCs/>
          <w:sz w:val="21"/>
          <w:szCs w:val="21"/>
        </w:rPr>
        <w:t>Member</w:t>
      </w:r>
    </w:p>
    <w:p w14:paraId="0DB5885D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Complex Multidisciplinary Platform for Integrative and Systematic Research of Tangible and Intangible Cultural Identities and Heritage in Romania, PN III-P1-1.2-PCCDA-2017-0686 – Project 4 PATCULT#RO, Identitary Architectures and New Categories of Heritage.</w:t>
      </w:r>
    </w:p>
    <w:p w14:paraId="083D0113" w14:textId="77777777" w:rsidR="00C07747" w:rsidRDefault="007B1B04">
      <w:pPr>
        <w:spacing w:before="160" w:after="10"/>
        <w:ind w:left="1100"/>
      </w:pPr>
      <w:r>
        <w:rPr>
          <w:b/>
          <w:bCs/>
          <w:color w:val="444444"/>
          <w:sz w:val="19"/>
          <w:szCs w:val="19"/>
        </w:rPr>
        <w:t>Institutional and Educational Development Projects</w:t>
      </w:r>
    </w:p>
    <w:p w14:paraId="275EEC9A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Students Today, Entrepreneurs Tomorrow: Supporting the Business Initiatives of University of Bucharest Students and Graduates (BUSINESSSTUDENT), CNFIS-FDI-2022-0499. Implementation Team Expert, Key Person UNIHUB target group.</w:t>
      </w:r>
    </w:p>
    <w:p w14:paraId="7FA79A58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Students Today, Entrepreneurs Tomorrow: Supporting the Business Initiatives of University of Bucharest Students and Graduates (BUSINESSSTUDENT), CNFIS-FDI-2022-0167. Mentor, 2022, implemented through UNIHUB.</w:t>
      </w:r>
    </w:p>
    <w:p w14:paraId="5BD93055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UNIHUB – Innovation, Entrepreneurship and Technology: Supporting the Business Initiatives of University of Bucharest Students and Graduates, CNFIS-FDI-2021-0375. Target Group Tutor / Key Person.</w:t>
      </w:r>
    </w:p>
    <w:p w14:paraId="36200B37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FDI UNIHUB – Entrepreneurial Education, Business Ideas and Civic Engagement at the University of Bucharest, CNFIS-FDI-2020-0276. Target Group Coordinator.</w:t>
      </w:r>
    </w:p>
    <w:p w14:paraId="065B0AC3" w14:textId="77777777" w:rsidR="00C07747" w:rsidRDefault="007B1B04">
      <w:pPr>
        <w:spacing w:after="20"/>
        <w:ind w:left="1100"/>
      </w:pPr>
      <w:r>
        <w:rPr>
          <w:i/>
          <w:iCs/>
          <w:color w:val="444444"/>
        </w:rPr>
        <w:t>Entrepreneurial Education and Professional Counseling for Social and Human Sciences PhD and Postdoctoral Researchers to Ensure Knowledge Transfer, ATRiUM POCU380/6/13/123343. Postdoctoral Research Fellow, project co-financed by the European Social Fund through the Human Capital Operational Programme.</w:t>
      </w:r>
    </w:p>
    <w:p w14:paraId="6DB87CC8" w14:textId="77777777" w:rsidR="00C07747" w:rsidRDefault="00C07747">
      <w:pPr>
        <w:spacing w:after="20"/>
        <w:ind w:left="1100"/>
      </w:pPr>
    </w:p>
    <w:p w14:paraId="5997E95C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SELECTED CONFERENCE PRESENTATIONS (INTERNATIONAL)</w:t>
      </w:r>
    </w:p>
    <w:p w14:paraId="33E04D0F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Feb 2026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5th International Conference of the Slovenian Philosophical Society – "The Significance of Critical Thought and the Place of Philosophy in Public Debates of Contemporary Society"</w:t>
      </w:r>
    </w:p>
    <w:p w14:paraId="3EF8FBBC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Slovenian Society of Philosophy &amp; Alma Mater Europaea, Ljubljana, Slovenia</w:t>
      </w:r>
    </w:p>
    <w:p w14:paraId="70DE397B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The "Unending Discourse" between Hospitality and Hostility: Arendt's Biopolitical Insights on Contemporary Authoritarianism and Philosophical Debate</w:t>
      </w:r>
    </w:p>
    <w:p w14:paraId="185009E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2025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Confronting Holocaust Distortion in the Digital Era</w:t>
      </w:r>
    </w:p>
    <w:p w14:paraId="51981A03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Organized by Yad Vashem, POLIN Museum, Holocaust Centre North, Brandeis University et al., Warsaw, Poland</w:t>
      </w:r>
    </w:p>
    <w:p w14:paraId="532AC90B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Biopolitics 2.0: Analyzing Holocaust Distortion and Denial in Romanian Digital Environments. A Case Study on Corrective Justice Mechanisms on Facebook</w:t>
      </w:r>
    </w:p>
    <w:p w14:paraId="2B6F90AD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2025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Philosophy and Contemporary Challenges. Man in the Ontological Trap</w:t>
      </w:r>
    </w:p>
    <w:p w14:paraId="720E02FA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Yerevan State University &amp; Armenian Philosophical Academy, Yerevan, Armenia</w:t>
      </w:r>
    </w:p>
    <w:p w14:paraId="1E9531A0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Biopolitics 2.0: Analyzing Holocaust Distortion and Denial in Romanian Digital Environments</w:t>
      </w:r>
    </w:p>
    <w:p w14:paraId="5C9D83E4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2025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Solomon Dodashvili-220</w:t>
      </w:r>
    </w:p>
    <w:p w14:paraId="21D9A795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Tbilisi, Georgia</w:t>
      </w:r>
    </w:p>
    <w:p w14:paraId="35FECC3B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lastRenderedPageBreak/>
        <w:t xml:space="preserve">Paper: </w:t>
      </w:r>
      <w:r>
        <w:rPr>
          <w:i/>
          <w:iCs/>
          <w:color w:val="333333"/>
          <w:sz w:val="18"/>
          <w:szCs w:val="18"/>
        </w:rPr>
        <w:t>The Memory of Forgiveness: Hermeneutical Injustice from Jankélévitch to Ricœur. A Biopolitical Challenge for Contemporary Philosophy</w:t>
      </w:r>
    </w:p>
    <w:p w14:paraId="0AEDC9C1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Feb 2025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4th International Conference of SFD – "The Divide Between Continental and Analytic Philosophy"</w:t>
      </w:r>
    </w:p>
    <w:p w14:paraId="5F61AE2E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Slovenian Society of Philosophy &amp; Alma Mater Europaea, Ljubljana, Slovenia</w:t>
      </w:r>
    </w:p>
    <w:p w14:paraId="4163F5F9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The Gap Between Continental and Analytic Philosophy in Foucault's Biopolitics</w:t>
      </w:r>
    </w:p>
    <w:p w14:paraId="32E03470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Jun 2024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5th International Scientific Conference – Philosophy Approaches on Cultural Heritage, Resilient Communities and Future Times</w:t>
      </w:r>
    </w:p>
    <w:p w14:paraId="5E488480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Bulgarian Academy of Sciences / CNRS Sorbonne-Université, Varna, Bulgaria</w:t>
      </w:r>
    </w:p>
    <w:p w14:paraId="1F101E35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"Undoing" Resilience Between Corrective-Justice and Cancel-Culture: Biopolitics Facing Antihumanism and Antisemitism in Post-Pandemic Romania</w:t>
      </w:r>
    </w:p>
    <w:p w14:paraId="4863ACD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Feb 2024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3rd International Conference of SFD – "Violence and Interpretation"</w:t>
      </w:r>
    </w:p>
    <w:p w14:paraId="32E9DEC3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Slovenian Society of Philosophy &amp; Alma Mater Europaea, Ljubljana, Slovenia</w:t>
      </w:r>
    </w:p>
    <w:p w14:paraId="5113BCF3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Biopolitics 2.0.: Holocaust Distortion and Denial in Digital Environments in Romania</w:t>
      </w:r>
    </w:p>
    <w:p w14:paraId="7D44958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Dec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8th International Philosophical Dialogue "East-West" – Philosophy and Global Issues</w:t>
      </w:r>
    </w:p>
    <w:p w14:paraId="4B289742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Macedonian Academy of Sciences and Arts (MANU), Skopje, Macedonia</w:t>
      </w:r>
    </w:p>
    <w:p w14:paraId="6F3FA2B4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"Global Biopolitics": Facing Violence, Strengthening Remembrance. Self-Fashioning and Revaluing Life through Social Media in Times of War</w:t>
      </w:r>
    </w:p>
    <w:p w14:paraId="7751CA86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Dec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6th SineFilozofi – International Symposium on Cinema and Philosophy</w:t>
      </w:r>
    </w:p>
    <w:p w14:paraId="17D36FB1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Istanbul, Turkey</w:t>
      </w:r>
    </w:p>
    <w:p w14:paraId="25709A44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The Biopolitical Potential of Postmodern Cinema: When Badiou and Žižek Meet Aloni's Local Angel</w:t>
      </w:r>
    </w:p>
    <w:p w14:paraId="6BDAE8AF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Oct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– The Future of UNESCO Chapters: Culture, Education and Sustainable Development</w:t>
      </w:r>
    </w:p>
    <w:p w14:paraId="481D7470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UNESCO Chair in Interculturality, Good Governance and Sustainable Development, University of Bucharest</w:t>
      </w:r>
    </w:p>
    <w:p w14:paraId="2D08D810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Modern Philosophical Perspectives on Safeguarding Cultural Heritage. Normative Gaps between Communities and Collective Identities</w:t>
      </w:r>
    </w:p>
    <w:p w14:paraId="47559C74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Sep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Interdisciplinary International Academic Conference After Persephone to Hades</w:t>
      </w:r>
    </w:p>
    <w:p w14:paraId="3A5FE249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Jagiellonian University, Kraków, Poland</w:t>
      </w:r>
    </w:p>
    <w:p w14:paraId="0B78E3B0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Biopolitical Art: Resistance and Death in Postmodern Cinema</w:t>
      </w:r>
    </w:p>
    <w:p w14:paraId="37C3904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2nd International Film and Philosophy Conference – The Philosophical Film Festival</w:t>
      </w:r>
    </w:p>
    <w:p w14:paraId="64820C17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Macedonia</w:t>
      </w:r>
    </w:p>
    <w:p w14:paraId="6C16BF92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The Biopolitical Potential of Postmodern Cinema: when Badiou and Žižek meet Aloni’s Local Angel</w:t>
      </w:r>
    </w:p>
    <w:p w14:paraId="3FC02F7D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Aug 2022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Contemporary Perspectives before the Humanities and Social Sciences</w:t>
      </w:r>
    </w:p>
    <w:p w14:paraId="4AEA942B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Bulgarian Academy of Sciences / CNRS Sorbonne-Université, Varna, Bulgaria</w:t>
      </w:r>
    </w:p>
    <w:p w14:paraId="24431395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Biopolitical Incursions of Self-Fashioning and Revaluing Life through Social Media in the Context of the War between Russia and Ukraine</w:t>
      </w:r>
    </w:p>
    <w:p w14:paraId="3C530C6D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Sep 2021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"The Future of (International) Politics in Times of Uncertainty"</w:t>
      </w:r>
    </w:p>
    <w:p w14:paraId="59108E82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University of St. Andrews, UK</w:t>
      </w:r>
    </w:p>
    <w:p w14:paraId="6B37F40E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Biopolitics as Political Humanism: Leftist and Neoliberal Insights of Puzzling Biopolitics in the Post-COVID World</w:t>
      </w:r>
    </w:p>
    <w:p w14:paraId="5C9AAD54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Dec 2021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Early Modern Philosophy Seminar – "Feel to Know: Emotion and Cognition in Early Modern Philosophy"</w:t>
      </w:r>
    </w:p>
    <w:p w14:paraId="34F84D40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Institute of History of Philosophy, Aix-Marseille University, France</w:t>
      </w:r>
    </w:p>
    <w:p w14:paraId="34B87302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The Cartesian Test of Modern Love</w:t>
      </w:r>
    </w:p>
    <w:p w14:paraId="2320D6A4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Jun 2021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Post Pandemic Politics: Perspectives and Possibilities</w:t>
      </w:r>
    </w:p>
    <w:p w14:paraId="3DD70CEC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Eötvös József Research Centre, University of Public Service Hungary, Budapest</w:t>
      </w:r>
    </w:p>
    <w:p w14:paraId="7E178E2D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The Biopolitical Turn of the Post-COVID World: Leftist and Neoliberal Insights of Puzzling Biopolitics</w:t>
      </w:r>
    </w:p>
    <w:p w14:paraId="68B6496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Oct 2021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13th Interdisciplinary Scientific Conference – “Science and Responsibility. On the Role of Values in Science”</w:t>
      </w:r>
    </w:p>
    <w:p w14:paraId="342A2A51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The Maria Grzegorzewska University, Warsaw, Poland</w:t>
      </w:r>
    </w:p>
    <w:p w14:paraId="50A6269D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A Kuhnian Approach on the Role of Values in Science and Art</w:t>
      </w:r>
    </w:p>
    <w:p w14:paraId="11242FED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Sep 2021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3rd International Conference – Philosophy Nowadays. Traditions, Innovation, Education</w:t>
      </w:r>
    </w:p>
    <w:p w14:paraId="344F573D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ISSK BAS, Azerbaijan National Academy, Institute of Philosophy Slovak Academy of Sciences, Varna, Bulgaria</w:t>
      </w:r>
    </w:p>
    <w:p w14:paraId="62D28537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Resilient Education: Leftist and NeoLiberal Insights of Post-COVID Meanings of Equity in Academic Environments</w:t>
      </w:r>
    </w:p>
    <w:p w14:paraId="414D88D0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2020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– Philosophy Today. Traditions, Innovations, Creativity</w:t>
      </w:r>
    </w:p>
    <w:p w14:paraId="56867ABD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Sofia, Bulgaria</w:t>
      </w:r>
    </w:p>
    <w:p w14:paraId="001F8313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How is the creativity provided by the cultural imaginary of hospitals contributing to develop bio-political strategies for securing life and health in times of epidemic?</w:t>
      </w:r>
    </w:p>
    <w:p w14:paraId="53F41E48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Oct 2020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CESC – International Conference on Communication and Education in Knowledge Society</w:t>
      </w:r>
    </w:p>
    <w:p w14:paraId="573A9AB4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West University, Timișoara, Romania</w:t>
      </w:r>
    </w:p>
    <w:p w14:paraId="7E4DDEDA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lastRenderedPageBreak/>
        <w:t xml:space="preserve">Paper: </w:t>
      </w:r>
      <w:r>
        <w:rPr>
          <w:i/>
          <w:iCs/>
          <w:color w:val="333333"/>
          <w:sz w:val="18"/>
          <w:szCs w:val="18"/>
        </w:rPr>
        <w:t>National State Hospitals as Tangible and Intangible Forms of Cultural Heritage</w:t>
      </w:r>
    </w:p>
    <w:p w14:paraId="0C6B4DE1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Sep 2020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România-Italia-Europa</w:t>
      </w:r>
    </w:p>
    <w:p w14:paraId="0B976DCF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Cluj, Romania</w:t>
      </w:r>
    </w:p>
    <w:p w14:paraId="4B5C5319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Biopolitical strategies for securing life and health in times of epidemic inspired by the cultural heritage and imaginary of European hospitals-monuments</w:t>
      </w:r>
    </w:p>
    <w:p w14:paraId="2FECC910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Sep 2020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– Philosophy Nowadays. Cultural, Educational, Scientific Policies in the European Countries and the Countries in the Black Sea Region</w:t>
      </w:r>
    </w:p>
    <w:p w14:paraId="29EA42A1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Varna, Bulgaria</w:t>
      </w:r>
    </w:p>
    <w:p w14:paraId="1B0AEFD6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Healing the Black Sea’s Patrimony. Hospitals, Health and Heritage</w:t>
      </w:r>
    </w:p>
    <w:p w14:paraId="0D9F93F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Jul 2017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9th Beyond Humanism International Conference: Posthuman Studies</w:t>
      </w:r>
    </w:p>
    <w:p w14:paraId="3DFB9563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John Cabot University, Rome, Italy</w:t>
      </w:r>
    </w:p>
    <w:p w14:paraId="779ED512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Individuals and Nature in Conflict: Anti- and Post-Humanist Resistances</w:t>
      </w:r>
    </w:p>
    <w:p w14:paraId="2361192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Jul 2017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Moving Image and Philosophy</w:t>
      </w:r>
    </w:p>
    <w:p w14:paraId="5F0E2875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Faculty of Arts and Humanities, University of Porto, Portugal</w:t>
      </w:r>
    </w:p>
    <w:p w14:paraId="3D32FB0D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Transnational Motives and Bio-Political Considerations in Postmodern Cinema: Žižek and Badiou on Udi Aloni's Local Angel</w:t>
      </w:r>
    </w:p>
    <w:p w14:paraId="67D606CC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Competing Pasts: European Borders and Transnational Minorities</w:t>
      </w:r>
    </w:p>
    <w:p w14:paraId="18CFC197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University of Bergen / Centre Français de Berlin, Berlin, Germany</w:t>
      </w:r>
    </w:p>
    <w:p w14:paraId="75426C88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Responding to the (Marxist) Modern "Jewish Question": Esposito, Žižek and Badiou Answering "What Does the Jew Want?"</w:t>
      </w:r>
    </w:p>
    <w:p w14:paraId="104AA3D5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World Congress "Aristotle 2400 Years"</w:t>
      </w:r>
    </w:p>
    <w:p w14:paraId="1A7BD0C3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Aristotle University of Thessaloniki, Greece</w:t>
      </w:r>
    </w:p>
    <w:p w14:paraId="1B048D07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Aristotle and Foucault on the History of the Desiring Man: The Risks of Reading Aristotle as an Adept of Ethical Subjectivation</w:t>
      </w:r>
    </w:p>
    <w:p w14:paraId="18A3044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2400Aristotle – Identity and Diversity in Contemporary Culture</w:t>
      </w:r>
    </w:p>
    <w:p w14:paraId="40E73317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University of Bucharest &amp; CCIIF, Bucharest, Romania</w:t>
      </w:r>
    </w:p>
    <w:p w14:paraId="009FCE67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The Puzzle of Aristotelian Elements in Foucault's Critique on the History of the Desiring Man and the Aesthetics of Existence</w:t>
      </w:r>
    </w:p>
    <w:p w14:paraId="0DBDFF1E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Sep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Conference: Identity and Diversity in Contemporary Culture – Process Philosophy Approaches</w:t>
      </w:r>
    </w:p>
    <w:p w14:paraId="4CF0D021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University of Bucharest, Faculty of Philosophy, CCIIF, Bucharest, Romania</w:t>
      </w:r>
    </w:p>
    <w:p w14:paraId="4D6D6A1A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The Role of Values in Defining the Structure of Aesthetic Revolutions: Remodelling Kuhn's Paradigm of Scientific Revolutions in Art</w:t>
      </w:r>
    </w:p>
    <w:p w14:paraId="798C3D0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Jul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– Gender and Generations. Spaces, Times and Relationships in Cultural-Historical Perspective (ISCH Annual Conference 2016)</w:t>
      </w:r>
    </w:p>
    <w:p w14:paraId="140D8691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ISCH and University of Trieste, Trieste, Italy</w:t>
      </w:r>
    </w:p>
    <w:p w14:paraId="65F0207F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Reading Gender as Expression of Docile Bodies through Foucault's Genealogy of Power. Historical Practices of Normalising Individuals through Bio- and Disciplinary Power</w:t>
      </w:r>
    </w:p>
    <w:p w14:paraId="481B8E57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Sep 2015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– Time and Culture</w:t>
      </w:r>
    </w:p>
    <w:p w14:paraId="64307027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ISCH – The International Society for Cultural History, University of Bucharest and CEREFREA, Bucharest, Romania</w:t>
      </w:r>
    </w:p>
    <w:p w14:paraId="314B6C20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Heterotopias of time through spaces of representations and differences: Foucault's Museum</w:t>
      </w:r>
    </w:p>
    <w:p w14:paraId="357FC6F1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Oct 2015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– Interdisciplinary Approaches to Process Philosophy</w:t>
      </w:r>
    </w:p>
    <w:p w14:paraId="01FFD1B0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Institute for the Study of Societies and Knowledge – BAS, and Romanian Academy, Bucharest, Romania</w:t>
      </w:r>
    </w:p>
    <w:p w14:paraId="4E1C0103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A Process Identity: The Aesthetics of the Technoself. Governing Network Societies</w:t>
      </w:r>
    </w:p>
    <w:p w14:paraId="235FB326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Conference „25 de ani de la căderea dictaturilor comuniste în Europa de Est: privind în urmă, privind înainte”</w:t>
      </w:r>
    </w:p>
    <w:p w14:paraId="2968883B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Fundația Română pentru Democrație, Universitatea din București, Bucharest, Romania</w:t>
      </w:r>
    </w:p>
    <w:p w14:paraId="2A3F0797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Integrarea Euroatlantică a Europei Centrale</w:t>
      </w:r>
    </w:p>
    <w:p w14:paraId="4F13029F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Oct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International Colloquium Octavio Paz: “The Tradition of Rupture”</w:t>
      </w:r>
    </w:p>
    <w:p w14:paraId="275874A4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University of Bucharest, Faculty of Philosophy; Universidad Autonoma del Estado de Mexico, Bucharest, Romania</w:t>
      </w:r>
    </w:p>
    <w:p w14:paraId="077F7A1E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O republică de prieteni, Fiesta, mit și revoluție: ruptura individual-colectiv în Labirintul Singurătății. Producții terapeutice ale națiunilor prin recalificări ale determinismului istoric în filosofia lui Octavio Paz</w:t>
      </w:r>
    </w:p>
    <w:p w14:paraId="407C8FC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Jewish Experience and European Crises</w:t>
      </w:r>
    </w:p>
    <w:p w14:paraId="05A414E5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University of Bergen, Norway</w:t>
      </w:r>
    </w:p>
    <w:p w14:paraId="02C23BA2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The Aesthetic Sphere of the Jewish Spectator and the Guilt's Negative Dialectics: From Adorno's Impossibility to Write After Auschwitz to Chagall's European 'Degenerated Art'</w:t>
      </w:r>
    </w:p>
    <w:p w14:paraId="7076704B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SELECTED CONFERENCE PRESENTATIONS (NATIONAL)</w:t>
      </w:r>
    </w:p>
    <w:p w14:paraId="0ABEE12B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Oct 2025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From Fetish of Progress to Livable Life – Philosopher Alice Koubová in Bucharest</w:t>
      </w:r>
    </w:p>
    <w:p w14:paraId="57D0D2A9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lastRenderedPageBreak/>
        <w:t>Centrul Ceh, Bucharest, Romania</w:t>
      </w:r>
    </w:p>
    <w:p w14:paraId="012E8566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Oana Șerban în dialog cu Alice Koubová</w:t>
      </w:r>
    </w:p>
    <w:p w14:paraId="70C05206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2025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de Estetică și Filosofia Artei „Ion Ianoși”</w:t>
      </w:r>
    </w:p>
    <w:p w14:paraId="1D17A452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CCIIF – Universitatea din București, Facultatea de Filosofie, Bucharest, Romania</w:t>
      </w:r>
    </w:p>
    <w:p w14:paraId="2F07B1A3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(De)Teritorializări și (Dez)Estetizări ale Holocaustului și memoriei</w:t>
      </w:r>
    </w:p>
    <w:p w14:paraId="55367781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2024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Festivalul Nuit de la Philosophie</w:t>
      </w:r>
    </w:p>
    <w:p w14:paraId="25938008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Institutul Francez, București, Romania</w:t>
      </w:r>
    </w:p>
    <w:p w14:paraId="26A38986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Era toxicului – Clotilde Leguil, Oana Șerban</w:t>
      </w:r>
    </w:p>
    <w:p w14:paraId="6ADFB29E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Apr 2024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Workshop Existența digitală</w:t>
      </w:r>
    </w:p>
    <w:p w14:paraId="22D4488B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CCIIF – Universitatea din București, Facultatea de Filosofie, Bucharest, Romania</w:t>
      </w:r>
    </w:p>
    <w:p w14:paraId="44EFBAC3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Autenticitatea (Contra)Performativă</w:t>
      </w:r>
    </w:p>
    <w:p w14:paraId="3BDCA28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Jun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Festivalul Nuit de la Philosophie</w:t>
      </w:r>
    </w:p>
    <w:p w14:paraId="1A531CA3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Institutul Francez, București, Romania</w:t>
      </w:r>
    </w:p>
    <w:p w14:paraId="017E50AA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What is a secret garden? – Fabienne Brugère, Oana Șerban</w:t>
      </w:r>
    </w:p>
    <w:p w14:paraId="65E94D1E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Colocviul Național al Centrului de Hermeneutică, Fenomenologie și Filosofie Practică, ed. a XIV-a – „Fenomenologia lumilor intermediare. Treceri și portaluri în spațiul virtual”</w:t>
      </w:r>
    </w:p>
    <w:p w14:paraId="42405D0E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Universitatea „Al. I. Cuza” din Iași, Facultatea de Filosofie și Științe Social Politice, Iași, Romania</w:t>
      </w:r>
    </w:p>
    <w:p w14:paraId="3A3EA945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(Post)filosofie și (anti)artă: curatorierea identității digitale pe Instagram, de la Dada la Data</w:t>
      </w:r>
    </w:p>
    <w:p w14:paraId="10F084FA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Festivalul Internațional Nuit de la Philosophie, Timișoara</w:t>
      </w:r>
    </w:p>
    <w:p w14:paraId="762A142E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Institutul Francez, Timișoara, Romania</w:t>
      </w:r>
    </w:p>
    <w:p w14:paraId="47550CBD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Realitatea virtuală – o provocare pentru filosofie? (cu D. Grusea, C. Moraru)</w:t>
      </w:r>
    </w:p>
    <w:p w14:paraId="24D69B6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2023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de Estetică și Filosofia Artei „Ion Ianoși”, ed. a X-a: „Arta (post)modernă: mișcarea ca transformare”</w:t>
      </w:r>
    </w:p>
    <w:p w14:paraId="5813C795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Universitatea din București prin CCIIF, Bucharest, Romania</w:t>
      </w:r>
    </w:p>
    <w:p w14:paraId="09DC75D3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Self-curation: „instagramarea” identităților virtuale, anti-artă? Implicații dadaiste, suprarealiste și futuriste</w:t>
      </w:r>
    </w:p>
    <w:p w14:paraId="69A0D93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2021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Noaptea Filosofiei</w:t>
      </w:r>
    </w:p>
    <w:p w14:paraId="5AB9402F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Institutul Francez, Timișoara, Romania</w:t>
      </w:r>
    </w:p>
    <w:p w14:paraId="0FE02FEE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Un alt fel de a gândi. Postcolonialismul și raționalitatea non-europeană</w:t>
      </w:r>
    </w:p>
    <w:p w14:paraId="269B83AC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Apr 2019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Simpozionul Național „Leibniz, Descartes și modernitatea europeană”</w:t>
      </w:r>
    </w:p>
    <w:p w14:paraId="37171887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Societatea Leibniz din România, CCIIF, Facultatea de Filosofie, Universitatea din București, Bucharest, Romania</w:t>
      </w:r>
    </w:p>
    <w:p w14:paraId="0C14D1FB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Despre idealul vieții bune și sursele exercițiilor spirituale în termenii revoluțiilor științifice, de la Descartes la Leibniz</w:t>
      </w:r>
    </w:p>
    <w:p w14:paraId="15C842FB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Mar 2019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Internațională „Identitate și valori culturale în context european” – Conferințele București–Chișinău, ed. I</w:t>
      </w:r>
    </w:p>
    <w:p w14:paraId="3EBE64E2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Facultatea de Filosofie, Universitatea din București, Bucharest, Romania</w:t>
      </w:r>
    </w:p>
    <w:p w14:paraId="293119CE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Valori ale formelor de patrimoniu intangibil românesc în context european. De ce complexul de la Târgu Jiu al lui Brâncuși nu a făcut proba integrității și autenticității?</w:t>
      </w:r>
    </w:p>
    <w:p w14:paraId="5BB7B64C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2018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„Rescrieri ale tradiției. Identități și uzuri hermeneutice” – Colocviul Național al Centrului de Hermeneutică, Fenomenologie și Filosofie Practică, ed. a X-a</w:t>
      </w:r>
    </w:p>
    <w:p w14:paraId="31D95FDF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Facultatea de Filosofie și Științe Sociale, Iași, Romania</w:t>
      </w:r>
    </w:p>
    <w:p w14:paraId="7B3FB4D1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Patrimoniul intangibil primitiv în urma formelor de cultură tangibile moderniste ale lui Brâncuși</w:t>
      </w:r>
    </w:p>
    <w:p w14:paraId="5608A8B7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Workshop „Arhitecturi culturale românești: Patrimoniu, naționalism, cosmopolitism” – Conferința Națională „Fața văzută și nevăzută a filosofiei românești în ultima sută de ani”</w:t>
      </w:r>
    </w:p>
    <w:p w14:paraId="253D58D0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Facultatea de Filosofie, Universitatea din București, Bucharest, Romania</w:t>
      </w:r>
    </w:p>
    <w:p w14:paraId="3D84DF5B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Despre necesitate, probabilitate, imposibilitate și reproș în 100 de ani de „prezentuire” românească</w:t>
      </w:r>
    </w:p>
    <w:p w14:paraId="2D797DF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Dec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Seminar exploratoriu „Aristotel 2400: Teatru și pedagogie. Abordare interdisciplinară”</w:t>
      </w:r>
    </w:p>
    <w:p w14:paraId="28E1AF97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UNATC „I.L. Caragiale”, Bucharest, Romania</w:t>
      </w:r>
    </w:p>
    <w:p w14:paraId="751A054D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Cum este posibilă o retorică a istoriei omului dorinței?</w:t>
      </w:r>
    </w:p>
    <w:p w14:paraId="024A45D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Dec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(Anti)Natura și (Post)Umanism</w:t>
      </w:r>
    </w:p>
    <w:p w14:paraId="76656406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Universitatea Națională de Arte București și Universitatea din București, Facultatea de Filosofie, Bucharest, Romania</w:t>
      </w:r>
    </w:p>
    <w:p w14:paraId="2ABB391D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Omul Anti-Natural vs. Existența Non-Umană. Precedentul „ființei pentru lege” și „noua ordine ecologică”. Ideologizarea (anti)umanismului modern</w:t>
      </w:r>
    </w:p>
    <w:p w14:paraId="6B8ACC8C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Natură. Cultură. Locuire</w:t>
      </w:r>
    </w:p>
    <w:p w14:paraId="46D60DD8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Universitatea Națională de Arte București și Universitatea din București, Facultatea de Filosofie, Bucharest, Romania</w:t>
      </w:r>
    </w:p>
    <w:p w14:paraId="1CDE0265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(Contra)Revoluția sensurilor naturii. Herbert Marcuse și critica societății moderne din perspectiva ecologiei ca formă de politizare a relației Ethos-Tanathos</w:t>
      </w:r>
    </w:p>
    <w:p w14:paraId="0C0E97E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2016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de Estetică și Filosofia Artei Ion Ianoși – „Categoria noului. Impactul asupra artei și gândirii estetice în secolul XX”</w:t>
      </w:r>
    </w:p>
    <w:p w14:paraId="26E5A5F9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lastRenderedPageBreak/>
        <w:t>Universitatea Națională de Arte București și Universitatea din București, Bucharest, Romania</w:t>
      </w:r>
    </w:p>
    <w:p w14:paraId="531D185F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Guy Debord despre politizarea capitalismului artistic ca „suprimare” a artei: Dadaism vs. Suprarealism</w:t>
      </w:r>
    </w:p>
    <w:p w14:paraId="1E3CE954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Ontologie și Metafizică în Filosofia Românească</w:t>
      </w:r>
    </w:p>
    <w:p w14:paraId="21CFF5D0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CCIIF și Centrul Cultural B.P. Hasdeu, Bucharest, Romania</w:t>
      </w:r>
    </w:p>
    <w:p w14:paraId="4215EC2D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„Concepte deschise” în metafizica lui Constantin Noica. Meditațiile carteziene ca schiță a „cum e cu putință ceva nou?”</w:t>
      </w:r>
    </w:p>
    <w:p w14:paraId="5E125C5A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de Estetică și Filosofia Artei Ion Ianoși, ed. a III-a: „Jocul ca experiență estetică”</w:t>
      </w:r>
    </w:p>
    <w:p w14:paraId="016DD904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Universitatea din București, Facultatea de Filosofie și CCIIF, Bucharest, Romania</w:t>
      </w:r>
    </w:p>
    <w:p w14:paraId="6E2B2CA4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„Normalizarea” experienței estetice: diferențierea apolinicului și a dionisiacului ca „paideia” și „ludus”</w:t>
      </w:r>
    </w:p>
    <w:p w14:paraId="095C86A5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Mar 2015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Conferințele CCIIF</w:t>
      </w:r>
    </w:p>
    <w:p w14:paraId="3DA618B8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Facultatea de Filosofie, Universitatea din București și CCIIF, Bucharest, Romania</w:t>
      </w:r>
    </w:p>
    <w:p w14:paraId="280F2E33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Arta ca Revoluție. Revoluția ca artă. O perspectivă capitalistă asupra esteticii reacționare a lui Herbert Marcuse</w:t>
      </w:r>
    </w:p>
    <w:p w14:paraId="696C2ED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Feb 2015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Simpozionul Național Categorii Filosofice și Concepte Interculturale în Filosofia Românească</w:t>
      </w:r>
    </w:p>
    <w:p w14:paraId="764D1563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CCIIF în parteneriat cu UNARTE (Universitatea Națională de Arte București), Bucharest, Romania</w:t>
      </w:r>
    </w:p>
    <w:p w14:paraId="063A74C6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Constituirea categorială a paraesteticului ca excepție a legii incomensurabilității dintre esteticul artistic și cel natural</w:t>
      </w:r>
    </w:p>
    <w:p w14:paraId="0B9E8283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Conferințele CCIIF</w:t>
      </w:r>
    </w:p>
    <w:p w14:paraId="5B018001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Facultatea de Filosofie, Universitatea din București și CCIIF, Bucharest, Romania</w:t>
      </w:r>
    </w:p>
    <w:p w14:paraId="63988AD7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Consumul spectacular al operei de artă în patru pași: Marcuse, Baudrillard, Debord și Lipovetsky</w:t>
      </w:r>
    </w:p>
    <w:p w14:paraId="6E134A3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Conferințele CCIIF</w:t>
      </w:r>
    </w:p>
    <w:p w14:paraId="7512562C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Facultatea de Filosofie, Universitatea din București și CCIIF, Bucharest, Romania</w:t>
      </w:r>
    </w:p>
    <w:p w14:paraId="5B80D97B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Capitalismul artistic: complicități și crize. Estetizarea lumii, pe urmele lui Gilles Lipovetsky</w:t>
      </w:r>
    </w:p>
    <w:p w14:paraId="79243B7E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de Estetică și Filosofia Artei Ion Ianoși</w:t>
      </w:r>
    </w:p>
    <w:p w14:paraId="7E0B3B9E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CCIIF, Universitatea din București și Facultatea de Filosofie, în parteneriat cu UNARTE, Bucharest, Romania</w:t>
      </w:r>
    </w:p>
    <w:p w14:paraId="0FFB1D81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Estetizarea vieții și dezestetizarea artei: de la pragmatica lui Dewey la „coșmarul” lui Foucault</w:t>
      </w:r>
    </w:p>
    <w:p w14:paraId="2FA79024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2014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Identitate și Reprezentare: (De)Construcții (Post)Moderne ale Subiectului</w:t>
      </w:r>
    </w:p>
    <w:p w14:paraId="4A518A59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CIIF, Universitatea din București și Facultatea de Filosofie, Bucharest, Romania</w:t>
      </w:r>
    </w:p>
    <w:p w14:paraId="353546EF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O persoană își închipuie că iartă un subiect. Trei tratate despre restul iertării: Jankelevitch, Derrida și Levinas, despre impardonabilul ipseității, în afara Subiectului</w:t>
      </w:r>
    </w:p>
    <w:p w14:paraId="57EF070E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Părintele Dumitru Stăniloae: Teologie și Filosofie</w:t>
      </w:r>
    </w:p>
    <w:p w14:paraId="07EE81D3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CIIF, Universitatea din București și Facultatea de Filosofie, Bucharest, Romania</w:t>
      </w:r>
    </w:p>
    <w:p w14:paraId="63F7380B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Existență monopersonală și comuniune interpersonală în constituirea Persoanei: Logos și Iubire în Teologia Dogmatică a Părintelui Dumitru Stăniloae</w:t>
      </w:r>
    </w:p>
    <w:p w14:paraId="1E2DE746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Nov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Simpozionul Național Hermeneutica ideii de filosofie românească</w:t>
      </w:r>
    </w:p>
    <w:p w14:paraId="620E23C5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CIIF, Universitatea din București și Facultatea de Filosofie, Bucharest, Romania</w:t>
      </w:r>
    </w:p>
    <w:p w14:paraId="537F375F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Resemnificări ale nietzscheismului în personalismul energetic constituit de C. Rădulescu-Motru</w:t>
      </w:r>
    </w:p>
    <w:p w14:paraId="527C2C8D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Sep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I.G.P.E. – Impactul globalizării asupra politicilor educaționale</w:t>
      </w:r>
    </w:p>
    <w:p w14:paraId="00C5EC6D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Centrul Cultural Bogdan Petriceicu Hasdeu, Bucharest, Romania</w:t>
      </w:r>
    </w:p>
    <w:p w14:paraId="440BC4D9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O perspectivă filosofică asupra rolului tehnicilor de putere și al dreptății în constituirea politicilor educaționale</w:t>
      </w:r>
    </w:p>
    <w:p w14:paraId="128B9BF7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May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Artă. Consum. Finitudine</w:t>
      </w:r>
    </w:p>
    <w:p w14:paraId="10EB1D96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Universitatea Națională de Artă în parteneriat cu Univ. de Arte „George Enescu” din Iași, MNAC și Asociația Doctoranzilor și Cercetătorilor, Bucharest, Romania</w:t>
      </w:r>
    </w:p>
    <w:p w14:paraId="26DAC894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Civilizația spectacolului. Societatea abundenței, între homo aestheticus și homo consumericus</w:t>
      </w:r>
    </w:p>
    <w:p w14:paraId="324D9B60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Apr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Idei Filosofice în arta Europeană modernă și contemporană (1850–2000)</w:t>
      </w:r>
    </w:p>
    <w:p w14:paraId="664E81E5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CIIF, Universitatea din București și Facultatea de Filosofie, Bucharest, Romania</w:t>
      </w:r>
    </w:p>
    <w:p w14:paraId="6CDA2E17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Metapictura și inserția „tabloului speculativ” între alegoric și aporetic. „Las Meninas”, de la Vélazquez la Picasso</w:t>
      </w:r>
    </w:p>
    <w:p w14:paraId="09272AE2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Apr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Filosofie și Postmodernitate: Contururi, Dimensiuni, Eșecuri</w:t>
      </w:r>
    </w:p>
    <w:p w14:paraId="3EA4E3C3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Facultatea de Filosofie, Universitatea din București și CIIF, Bucharest, Romania</w:t>
      </w:r>
    </w:p>
    <w:p w14:paraId="56C28A81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Arta de a trăi între „a da stil vieții” și „a supraviețui slăbiciunii”: postmodernismul, de la practicile „moralității moravurilor” la „practicile sinelui”</w:t>
      </w:r>
    </w:p>
    <w:p w14:paraId="00484877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Dec 2013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Workshop Exploratoriu „Convergențe inter și transdisciplinare în etica aplicată”</w:t>
      </w:r>
    </w:p>
    <w:p w14:paraId="7010A949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t>Universitatea Mihail Kogălniceanu din Iași, Centrul de Cercetări Socio-Umane Lumen și Editura Lumen, Iași, Romania</w:t>
      </w:r>
    </w:p>
    <w:p w14:paraId="4A3B4E3B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Distanțe postmoderne lipovetskyene: Feminism și Feminitate. „Cea de-a treia femeie a postdatoriei” și resemnificarea relațională dintre etica grijii și etica virtuții</w:t>
      </w:r>
    </w:p>
    <w:p w14:paraId="60350745" w14:textId="77777777" w:rsidR="00C07747" w:rsidRDefault="007B1B04">
      <w:pPr>
        <w:tabs>
          <w:tab w:val="left" w:pos="1100"/>
        </w:tabs>
        <w:spacing w:before="80" w:after="10"/>
      </w:pPr>
      <w:r>
        <w:rPr>
          <w:i/>
          <w:iCs/>
          <w:color w:val="666666"/>
          <w:sz w:val="18"/>
          <w:szCs w:val="18"/>
        </w:rPr>
        <w:t>Mar 2012</w:t>
      </w:r>
      <w:r>
        <w:rPr>
          <w:sz w:val="18"/>
          <w:szCs w:val="18"/>
        </w:rPr>
        <w:tab/>
      </w:r>
      <w:r>
        <w:rPr>
          <w:b/>
          <w:bCs/>
          <w:sz w:val="19"/>
          <w:szCs w:val="19"/>
        </w:rPr>
        <w:t>Conferința Națională Filosofie și Modernitate: De ce (nu) (mai) suntem moderni</w:t>
      </w:r>
    </w:p>
    <w:p w14:paraId="6D64DA19" w14:textId="77777777" w:rsidR="00C07747" w:rsidRDefault="007B1B04">
      <w:pPr>
        <w:spacing w:after="10"/>
        <w:ind w:left="1100"/>
      </w:pPr>
      <w:r>
        <w:rPr>
          <w:i/>
          <w:iCs/>
          <w:color w:val="444444"/>
          <w:sz w:val="18"/>
          <w:szCs w:val="18"/>
        </w:rPr>
        <w:lastRenderedPageBreak/>
        <w:t>Facultatea de Filosofie, Universitatea din București, Bucharest, Romania</w:t>
      </w:r>
    </w:p>
    <w:p w14:paraId="510FF0D6" w14:textId="77777777" w:rsidR="00C07747" w:rsidRDefault="007B1B04">
      <w:pPr>
        <w:spacing w:after="20"/>
        <w:ind w:left="1100"/>
      </w:pPr>
      <w:r>
        <w:rPr>
          <w:b/>
          <w:bCs/>
          <w:sz w:val="18"/>
          <w:szCs w:val="18"/>
        </w:rPr>
        <w:t xml:space="preserve">Paper: </w:t>
      </w:r>
      <w:r>
        <w:rPr>
          <w:i/>
          <w:iCs/>
          <w:color w:val="333333"/>
          <w:sz w:val="18"/>
          <w:szCs w:val="18"/>
        </w:rPr>
        <w:t>„High and Low Modernity”: Critica foucauldiană a esteticii sinelui. Problema „subiectului figurat”</w:t>
      </w:r>
    </w:p>
    <w:p w14:paraId="6B97100A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ACADEMIC SERVICE</w:t>
      </w:r>
    </w:p>
    <w:p w14:paraId="1D4F48B8" w14:textId="77777777" w:rsidR="00C07747" w:rsidRDefault="007B1B04">
      <w:pPr>
        <w:spacing w:before="180" w:after="40"/>
      </w:pPr>
      <w:r>
        <w:rPr>
          <w:b/>
          <w:bCs/>
          <w:color w:val="444444"/>
          <w:sz w:val="22"/>
          <w:szCs w:val="22"/>
        </w:rPr>
        <w:t>Peer Review Activity</w:t>
      </w:r>
    </w:p>
    <w:p w14:paraId="05A582B4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Reviewer, </w:t>
      </w:r>
      <w:r>
        <w:rPr>
          <w:i/>
          <w:iCs/>
          <w:color w:val="333333"/>
          <w:sz w:val="19"/>
          <w:szCs w:val="19"/>
        </w:rPr>
        <w:t>Horizons et Conjonctures</w:t>
      </w:r>
    </w:p>
    <w:p w14:paraId="3993EE49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Reviewer, </w:t>
      </w:r>
      <w:r>
        <w:rPr>
          <w:i/>
          <w:iCs/>
          <w:color w:val="333333"/>
          <w:sz w:val="19"/>
          <w:szCs w:val="19"/>
        </w:rPr>
        <w:t>Journal of Philosophical Economics</w:t>
      </w:r>
    </w:p>
    <w:p w14:paraId="7B293784" w14:textId="77777777" w:rsidR="00C07747" w:rsidRDefault="007B1B04">
      <w:pPr>
        <w:pBdr>
          <w:bottom w:val="single" w:sz="8" w:space="4" w:color="1A3A5C"/>
        </w:pBdr>
        <w:spacing w:before="320" w:after="80"/>
      </w:pPr>
      <w:r>
        <w:rPr>
          <w:b/>
          <w:bCs/>
          <w:color w:val="1A3A5C"/>
          <w:spacing w:val="60"/>
          <w:sz w:val="22"/>
          <w:szCs w:val="22"/>
        </w:rPr>
        <w:t>MEDIA &amp; PUBLIC PHILOSOPHY</w:t>
      </w:r>
    </w:p>
    <w:p w14:paraId="7743AA5A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Regular contributor (hundreds of appearances, 2010–ongoing): </w:t>
      </w:r>
      <w:r>
        <w:rPr>
          <w:i/>
          <w:iCs/>
          <w:color w:val="333333"/>
          <w:sz w:val="19"/>
          <w:szCs w:val="19"/>
        </w:rPr>
        <w:t>Știu</w:t>
      </w:r>
      <w:r>
        <w:rPr>
          <w:color w:val="333333"/>
          <w:sz w:val="19"/>
          <w:szCs w:val="19"/>
        </w:rPr>
        <w:t xml:space="preserve">, Aleph News; </w:t>
      </w:r>
      <w:r>
        <w:rPr>
          <w:i/>
          <w:iCs/>
          <w:color w:val="333333"/>
          <w:sz w:val="19"/>
          <w:szCs w:val="19"/>
        </w:rPr>
        <w:t>Izvoare de Filosofie</w:t>
      </w:r>
      <w:r>
        <w:rPr>
          <w:color w:val="333333"/>
          <w:sz w:val="19"/>
          <w:szCs w:val="19"/>
        </w:rPr>
        <w:t xml:space="preserve">, Radio România Cultural; </w:t>
      </w:r>
      <w:r>
        <w:rPr>
          <w:i/>
          <w:iCs/>
          <w:color w:val="333333"/>
          <w:sz w:val="19"/>
          <w:szCs w:val="19"/>
        </w:rPr>
        <w:t>În Obiectiv</w:t>
      </w:r>
      <w:r>
        <w:rPr>
          <w:color w:val="333333"/>
          <w:sz w:val="19"/>
          <w:szCs w:val="19"/>
        </w:rPr>
        <w:t xml:space="preserve"> and </w:t>
      </w:r>
      <w:r>
        <w:rPr>
          <w:i/>
          <w:iCs/>
          <w:color w:val="333333"/>
          <w:sz w:val="19"/>
          <w:szCs w:val="19"/>
        </w:rPr>
        <w:t>Oameni şi păreri</w:t>
      </w:r>
      <w:r>
        <w:rPr>
          <w:color w:val="333333"/>
          <w:sz w:val="19"/>
          <w:szCs w:val="19"/>
        </w:rPr>
        <w:t>, Speranța TV.</w:t>
      </w:r>
    </w:p>
    <w:p w14:paraId="79EB3202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 xml:space="preserve">Podcast appearances: </w:t>
      </w:r>
      <w:r>
        <w:rPr>
          <w:i/>
          <w:iCs/>
          <w:color w:val="333333"/>
          <w:sz w:val="19"/>
          <w:szCs w:val="19"/>
        </w:rPr>
        <w:t>Noi venim din viitor</w:t>
      </w:r>
      <w:r>
        <w:rPr>
          <w:color w:val="333333"/>
          <w:sz w:val="19"/>
          <w:szCs w:val="19"/>
        </w:rPr>
        <w:t xml:space="preserve">; </w:t>
      </w:r>
      <w:r>
        <w:rPr>
          <w:i/>
          <w:iCs/>
          <w:color w:val="333333"/>
          <w:sz w:val="19"/>
          <w:szCs w:val="19"/>
        </w:rPr>
        <w:t>Smart Job</w:t>
      </w:r>
      <w:r>
        <w:rPr>
          <w:color w:val="333333"/>
          <w:sz w:val="19"/>
          <w:szCs w:val="19"/>
        </w:rPr>
        <w:t xml:space="preserve">, Podcast Europa Liberă; </w:t>
      </w:r>
      <w:r>
        <w:rPr>
          <w:i/>
          <w:iCs/>
          <w:color w:val="333333"/>
          <w:sz w:val="19"/>
          <w:szCs w:val="19"/>
        </w:rPr>
        <w:t>Power Play</w:t>
      </w:r>
      <w:r>
        <w:rPr>
          <w:color w:val="333333"/>
          <w:sz w:val="19"/>
          <w:szCs w:val="19"/>
        </w:rPr>
        <w:t>.</w:t>
      </w:r>
    </w:p>
    <w:p w14:paraId="4EEA658C" w14:textId="77777777" w:rsidR="00C07747" w:rsidRDefault="007B1B04">
      <w:pPr>
        <w:spacing w:before="60" w:after="40"/>
        <w:ind w:left="720" w:hanging="720"/>
      </w:pPr>
      <w:r>
        <w:rPr>
          <w:color w:val="333333"/>
          <w:sz w:val="19"/>
          <w:szCs w:val="19"/>
        </w:rPr>
        <w:t>Topics covered: biopolitics, aesthetics, philosophy of art, cultural heritage, post-truth, digital culture.</w:t>
      </w:r>
    </w:p>
    <w:p w14:paraId="11467837" w14:textId="77777777" w:rsidR="00C07747" w:rsidRDefault="00C07747">
      <w:pPr>
        <w:spacing w:before="40" w:after="40"/>
      </w:pPr>
    </w:p>
    <w:sectPr w:rsidR="00C07747">
      <w:pgSz w:w="11906" w:h="16838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FA7"/>
    <w:multiLevelType w:val="hybridMultilevel"/>
    <w:tmpl w:val="94A06A6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278EB"/>
    <w:multiLevelType w:val="hybridMultilevel"/>
    <w:tmpl w:val="51800306"/>
    <w:lvl w:ilvl="0" w:tplc="5088F8B4">
      <w:start w:val="1"/>
      <w:numFmt w:val="bullet"/>
      <w:lvlText w:val="●"/>
      <w:lvlJc w:val="left"/>
      <w:pPr>
        <w:ind w:left="720" w:hanging="360"/>
      </w:pPr>
    </w:lvl>
    <w:lvl w:ilvl="1" w:tplc="96E09A10">
      <w:start w:val="1"/>
      <w:numFmt w:val="bullet"/>
      <w:lvlText w:val="○"/>
      <w:lvlJc w:val="left"/>
      <w:pPr>
        <w:ind w:left="1440" w:hanging="360"/>
      </w:pPr>
    </w:lvl>
    <w:lvl w:ilvl="2" w:tplc="F258D67E">
      <w:start w:val="1"/>
      <w:numFmt w:val="bullet"/>
      <w:lvlText w:val="■"/>
      <w:lvlJc w:val="left"/>
      <w:pPr>
        <w:ind w:left="2160" w:hanging="360"/>
      </w:pPr>
    </w:lvl>
    <w:lvl w:ilvl="3" w:tplc="392808A6">
      <w:start w:val="1"/>
      <w:numFmt w:val="bullet"/>
      <w:lvlText w:val="●"/>
      <w:lvlJc w:val="left"/>
      <w:pPr>
        <w:ind w:left="2880" w:hanging="360"/>
      </w:pPr>
    </w:lvl>
    <w:lvl w:ilvl="4" w:tplc="4894EB36">
      <w:start w:val="1"/>
      <w:numFmt w:val="bullet"/>
      <w:lvlText w:val="○"/>
      <w:lvlJc w:val="left"/>
      <w:pPr>
        <w:ind w:left="3600" w:hanging="360"/>
      </w:pPr>
    </w:lvl>
    <w:lvl w:ilvl="5" w:tplc="F8EE4D12">
      <w:start w:val="1"/>
      <w:numFmt w:val="bullet"/>
      <w:lvlText w:val="■"/>
      <w:lvlJc w:val="left"/>
      <w:pPr>
        <w:ind w:left="4320" w:hanging="360"/>
      </w:pPr>
    </w:lvl>
    <w:lvl w:ilvl="6" w:tplc="083081C2">
      <w:start w:val="1"/>
      <w:numFmt w:val="bullet"/>
      <w:lvlText w:val="●"/>
      <w:lvlJc w:val="left"/>
      <w:pPr>
        <w:ind w:left="5040" w:hanging="360"/>
      </w:pPr>
    </w:lvl>
    <w:lvl w:ilvl="7" w:tplc="6C542B04">
      <w:start w:val="1"/>
      <w:numFmt w:val="bullet"/>
      <w:lvlText w:val="●"/>
      <w:lvlJc w:val="left"/>
      <w:pPr>
        <w:ind w:left="5760" w:hanging="360"/>
      </w:pPr>
    </w:lvl>
    <w:lvl w:ilvl="8" w:tplc="9306D86E">
      <w:start w:val="1"/>
      <w:numFmt w:val="bullet"/>
      <w:lvlText w:val="●"/>
      <w:lvlJc w:val="left"/>
      <w:pPr>
        <w:ind w:left="6480" w:hanging="360"/>
      </w:pPr>
    </w:lvl>
  </w:abstractNum>
  <w:num w:numId="1" w16cid:durableId="1460302891">
    <w:abstractNumId w:val="1"/>
    <w:lvlOverride w:ilvl="0">
      <w:startOverride w:val="1"/>
    </w:lvlOverride>
  </w:num>
  <w:num w:numId="2" w16cid:durableId="203236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47"/>
    <w:rsid w:val="005C77EE"/>
    <w:rsid w:val="007966F4"/>
    <w:rsid w:val="007B1B04"/>
    <w:rsid w:val="00AA0A18"/>
    <w:rsid w:val="00BE0519"/>
    <w:rsid w:val="00C07747"/>
    <w:rsid w:val="00D02E76"/>
    <w:rsid w:val="00E0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0C6A"/>
  <w15:docId w15:val="{DBBB04E8-5557-4DA6-A1E9-E0381C17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lu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lu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lu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lu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lu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uiPriority w:val="10"/>
    <w:qFormat/>
    <w:rPr>
      <w:sz w:val="56"/>
      <w:szCs w:val="56"/>
    </w:rPr>
  </w:style>
  <w:style w:type="paragraph" w:customStyle="1" w:styleId="Robust1">
    <w:name w:val="Robust1"/>
    <w:qFormat/>
    <w:rPr>
      <w:b/>
      <w:bCs/>
    </w:rPr>
  </w:style>
  <w:style w:type="paragraph" w:styleId="Listparagraf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erinnotdesubsol">
    <w:name w:val="footnote reference"/>
    <w:uiPriority w:val="99"/>
    <w:semiHidden/>
    <w:unhideWhenUsed/>
    <w:rPr>
      <w:vertAlign w:val="superscript"/>
    </w:rPr>
  </w:style>
  <w:style w:type="paragraph" w:styleId="Textnotdesubsol">
    <w:name w:val="footnote text"/>
    <w:link w:val="TextnotdesubsolCaracter"/>
    <w:uiPriority w:val="99"/>
    <w:semiHidden/>
    <w:unhideWhenUsed/>
  </w:style>
  <w:style w:type="character" w:customStyle="1" w:styleId="TextnotdesubsolCaracter">
    <w:name w:val="Text notă de subsol Caracter"/>
    <w:link w:val="Textnotdesubso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8508</Words>
  <Characters>49348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oana serban</cp:lastModifiedBy>
  <cp:revision>4</cp:revision>
  <dcterms:created xsi:type="dcterms:W3CDTF">2026-03-06T22:00:00Z</dcterms:created>
  <dcterms:modified xsi:type="dcterms:W3CDTF">2026-03-07T08:47:00Z</dcterms:modified>
</cp:coreProperties>
</file>